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59" w:rsidRPr="00042559" w:rsidRDefault="00042559" w:rsidP="0004255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78D5"/>
          <w:kern w:val="36"/>
          <w:sz w:val="28"/>
          <w:szCs w:val="28"/>
          <w:lang w:eastAsia="ru-RU"/>
        </w:rPr>
      </w:pPr>
      <w:r w:rsidRPr="00042559">
        <w:rPr>
          <w:rFonts w:ascii="Times New Roman" w:eastAsia="Times New Roman" w:hAnsi="Times New Roman" w:cs="Times New Roman"/>
          <w:b/>
          <w:bCs/>
          <w:color w:val="0178D5"/>
          <w:kern w:val="36"/>
          <w:sz w:val="28"/>
          <w:szCs w:val="28"/>
          <w:lang w:eastAsia="ru-RU"/>
        </w:rPr>
        <w:t>Санаторий «</w:t>
      </w:r>
      <w:proofErr w:type="spellStart"/>
      <w:r w:rsidRPr="00042559">
        <w:rPr>
          <w:rFonts w:ascii="Times New Roman" w:eastAsia="Times New Roman" w:hAnsi="Times New Roman" w:cs="Times New Roman"/>
          <w:b/>
          <w:bCs/>
          <w:color w:val="0178D5"/>
          <w:kern w:val="36"/>
          <w:sz w:val="28"/>
          <w:szCs w:val="28"/>
          <w:lang w:eastAsia="ru-RU"/>
        </w:rPr>
        <w:t>Мисхор</w:t>
      </w:r>
      <w:proofErr w:type="spellEnd"/>
      <w:r w:rsidRPr="00042559">
        <w:rPr>
          <w:rFonts w:ascii="Times New Roman" w:eastAsia="Times New Roman" w:hAnsi="Times New Roman" w:cs="Times New Roman"/>
          <w:b/>
          <w:bCs/>
          <w:color w:val="0178D5"/>
          <w:kern w:val="36"/>
          <w:sz w:val="28"/>
          <w:szCs w:val="28"/>
          <w:lang w:eastAsia="ru-RU"/>
        </w:rPr>
        <w:t>», г. Ялта</w:t>
      </w:r>
    </w:p>
    <w:p w:rsidR="00042559" w:rsidRPr="00042559" w:rsidRDefault="00042559" w:rsidP="000425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Курортный регион Большая Ялта имеет давние традиции в области восстановления здоровья людей. История санаториев в этом регионе восходит к XIX веку. С того времени Ялта завоевала славу одного из самых лучших курортов мира.</w:t>
      </w:r>
    </w:p>
    <w:tbl>
      <w:tblPr>
        <w:tblW w:w="5000" w:type="pct"/>
        <w:tblCellSpacing w:w="15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766"/>
        <w:gridCol w:w="6472"/>
        <w:gridCol w:w="477"/>
      </w:tblGrid>
      <w:tr w:rsidR="00042559" w:rsidRPr="00042559" w:rsidTr="00042559">
        <w:trPr>
          <w:trHeight w:val="450"/>
          <w:tblCellSpacing w:w="15" w:type="dxa"/>
        </w:trPr>
        <w:tc>
          <w:tcPr>
            <w:tcW w:w="0" w:type="auto"/>
            <w:gridSpan w:val="3"/>
            <w:shd w:val="clear" w:color="auto" w:fill="FFFFCC"/>
            <w:vAlign w:val="center"/>
            <w:hideMark/>
          </w:tcPr>
          <w:p w:rsidR="00042559" w:rsidRPr="00042559" w:rsidRDefault="00042559" w:rsidP="0004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559">
              <w:rPr>
                <w:rFonts w:ascii="Times New Roman" w:eastAsia="Times New Roman" w:hAnsi="Times New Roman" w:cs="Times New Roman"/>
                <w:b/>
                <w:bCs/>
                <w:color w:val="0178D5"/>
                <w:sz w:val="28"/>
                <w:szCs w:val="28"/>
                <w:lang w:eastAsia="ru-RU"/>
              </w:rPr>
              <w:t>График и стоимость путевок в санаторий «</w:t>
            </w:r>
            <w:proofErr w:type="spellStart"/>
            <w:r w:rsidRPr="00042559">
              <w:rPr>
                <w:rFonts w:ascii="Times New Roman" w:eastAsia="Times New Roman" w:hAnsi="Times New Roman" w:cs="Times New Roman"/>
                <w:b/>
                <w:bCs/>
                <w:color w:val="0178D5"/>
                <w:sz w:val="28"/>
                <w:szCs w:val="28"/>
                <w:lang w:eastAsia="ru-RU"/>
              </w:rPr>
              <w:t>Мисхор</w:t>
            </w:r>
            <w:proofErr w:type="spellEnd"/>
            <w:r w:rsidRPr="00042559">
              <w:rPr>
                <w:rFonts w:ascii="Times New Roman" w:eastAsia="Times New Roman" w:hAnsi="Times New Roman" w:cs="Times New Roman"/>
                <w:b/>
                <w:bCs/>
                <w:color w:val="0178D5"/>
                <w:sz w:val="28"/>
                <w:szCs w:val="28"/>
                <w:lang w:eastAsia="ru-RU"/>
              </w:rPr>
              <w:t>» на лето-осень 2018 года 14 дней.</w:t>
            </w:r>
            <w:r w:rsidRPr="00042559">
              <w:rPr>
                <w:rFonts w:ascii="Times New Roman" w:eastAsia="Times New Roman" w:hAnsi="Times New Roman" w:cs="Times New Roman"/>
                <w:b/>
                <w:bCs/>
                <w:color w:val="0178D5"/>
                <w:sz w:val="28"/>
                <w:szCs w:val="28"/>
                <w:lang w:eastAsia="ru-RU"/>
              </w:rPr>
              <w:br/>
            </w:r>
            <w:r w:rsidRPr="00042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Оздоровительная программа</w:t>
            </w:r>
            <w:r w:rsidRPr="00042559">
              <w:rPr>
                <w:rFonts w:ascii="Times New Roman" w:eastAsia="Times New Roman" w:hAnsi="Times New Roman" w:cs="Times New Roman"/>
                <w:b/>
                <w:bCs/>
                <w:color w:val="0178D5"/>
                <w:sz w:val="28"/>
                <w:szCs w:val="28"/>
                <w:lang w:eastAsia="ru-RU"/>
              </w:rPr>
              <w:t> 14 дней (13 суток).</w:t>
            </w:r>
          </w:p>
        </w:tc>
      </w:tr>
      <w:tr w:rsidR="00042559" w:rsidRPr="00042559" w:rsidTr="0004255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42559" w:rsidRPr="00042559" w:rsidRDefault="00042559" w:rsidP="0004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Даты заезда</w:t>
            </w:r>
          </w:p>
        </w:tc>
        <w:tc>
          <w:tcPr>
            <w:tcW w:w="3336" w:type="pct"/>
            <w:shd w:val="clear" w:color="auto" w:fill="FFFFFF"/>
            <w:vAlign w:val="center"/>
            <w:hideMark/>
          </w:tcPr>
          <w:p w:rsidR="00042559" w:rsidRPr="00042559" w:rsidRDefault="00042559" w:rsidP="0004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559">
              <w:rPr>
                <w:rFonts w:ascii="Times New Roman" w:eastAsia="Times New Roman" w:hAnsi="Times New Roman" w:cs="Times New Roman"/>
                <w:i/>
                <w:iCs/>
                <w:color w:val="0178D5"/>
                <w:sz w:val="28"/>
                <w:szCs w:val="28"/>
                <w:lang w:eastAsia="ru-RU"/>
              </w:rPr>
              <w:t>Корпус №3 </w:t>
            </w:r>
            <w:r w:rsidRPr="0004255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Номер первой категории «Эконом» (однокомнатный), без кондиционера, питание в стандартном зале. </w:t>
            </w:r>
            <w:r w:rsidRPr="00042559">
              <w:rPr>
                <w:rFonts w:ascii="Times New Roman" w:eastAsia="Times New Roman" w:hAnsi="Times New Roman" w:cs="Times New Roman"/>
                <w:i/>
                <w:iCs/>
                <w:color w:val="FF0066"/>
                <w:sz w:val="28"/>
                <w:szCs w:val="28"/>
                <w:lang w:eastAsia="ru-RU"/>
              </w:rPr>
              <w:t>Стоимость 1 взрослой путевки</w:t>
            </w:r>
          </w:p>
        </w:tc>
        <w:tc>
          <w:tcPr>
            <w:tcW w:w="194" w:type="pct"/>
            <w:vMerge w:val="restart"/>
            <w:shd w:val="clear" w:color="auto" w:fill="FFFFFF"/>
            <w:vAlign w:val="center"/>
            <w:hideMark/>
          </w:tcPr>
          <w:p w:rsidR="00042559" w:rsidRPr="00042559" w:rsidRDefault="00042559" w:rsidP="0004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42559" w:rsidRPr="00042559" w:rsidTr="00042559">
        <w:trPr>
          <w:tblCellSpacing w:w="15" w:type="dxa"/>
        </w:trPr>
        <w:tc>
          <w:tcPr>
            <w:tcW w:w="1409" w:type="pct"/>
            <w:shd w:val="clear" w:color="auto" w:fill="FFFFFF"/>
            <w:vAlign w:val="center"/>
            <w:hideMark/>
          </w:tcPr>
          <w:p w:rsidR="00042559" w:rsidRPr="00042559" w:rsidRDefault="00042559" w:rsidP="0004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17.06.18 - 30.06.18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2559" w:rsidRPr="00042559" w:rsidRDefault="00042559" w:rsidP="0004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ru-RU"/>
              </w:rPr>
            </w:pPr>
            <w:r w:rsidRPr="00042559">
              <w:rPr>
                <w:rFonts w:ascii="Times New Roman" w:eastAsia="Times New Roman" w:hAnsi="Times New Roman" w:cs="Times New Roman"/>
                <w:b/>
                <w:bCs/>
                <w:color w:val="FF0066"/>
                <w:sz w:val="28"/>
                <w:szCs w:val="28"/>
                <w:lang w:eastAsia="ru-RU"/>
              </w:rPr>
              <w:t>27 261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2559" w:rsidRPr="00042559" w:rsidRDefault="00042559" w:rsidP="0004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2559" w:rsidRPr="00042559" w:rsidTr="0004255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42559" w:rsidRPr="00042559" w:rsidRDefault="00042559" w:rsidP="0004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02.07.18 - 15.07.18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2559" w:rsidRPr="00042559" w:rsidRDefault="00042559" w:rsidP="0004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ru-RU"/>
              </w:rPr>
            </w:pPr>
            <w:r w:rsidRPr="00042559">
              <w:rPr>
                <w:rFonts w:ascii="Times New Roman" w:eastAsia="Times New Roman" w:hAnsi="Times New Roman" w:cs="Times New Roman"/>
                <w:b/>
                <w:bCs/>
                <w:color w:val="FF0066"/>
                <w:sz w:val="28"/>
                <w:szCs w:val="28"/>
                <w:lang w:eastAsia="ru-RU"/>
              </w:rPr>
              <w:t>28 730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2559" w:rsidRPr="00042559" w:rsidRDefault="00042559" w:rsidP="0004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2559" w:rsidRPr="00042559" w:rsidTr="0004255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42559" w:rsidRPr="00042559" w:rsidRDefault="00042559" w:rsidP="0004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17.07.18 - 30.07.18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2559" w:rsidRPr="00042559" w:rsidRDefault="00042559" w:rsidP="0004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ru-RU"/>
              </w:rPr>
            </w:pPr>
            <w:r w:rsidRPr="00042559">
              <w:rPr>
                <w:rFonts w:ascii="Times New Roman" w:eastAsia="Times New Roman" w:hAnsi="Times New Roman" w:cs="Times New Roman"/>
                <w:b/>
                <w:bCs/>
                <w:color w:val="FF0066"/>
                <w:sz w:val="28"/>
                <w:szCs w:val="28"/>
                <w:lang w:eastAsia="ru-RU"/>
              </w:rPr>
              <w:t>28 730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2559" w:rsidRPr="00042559" w:rsidRDefault="00042559" w:rsidP="0004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2559" w:rsidRPr="00042559" w:rsidTr="0004255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42559" w:rsidRPr="00042559" w:rsidRDefault="00042559" w:rsidP="0004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01.08.18 - 14.08.18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2559" w:rsidRPr="00042559" w:rsidRDefault="00042559" w:rsidP="0004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ru-RU"/>
              </w:rPr>
            </w:pPr>
            <w:r w:rsidRPr="00042559">
              <w:rPr>
                <w:rFonts w:ascii="Times New Roman" w:eastAsia="Times New Roman" w:hAnsi="Times New Roman" w:cs="Times New Roman"/>
                <w:b/>
                <w:bCs/>
                <w:color w:val="FF0066"/>
                <w:sz w:val="28"/>
                <w:szCs w:val="28"/>
                <w:lang w:eastAsia="ru-RU"/>
              </w:rPr>
              <w:t>28 730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2559" w:rsidRPr="00042559" w:rsidRDefault="00042559" w:rsidP="0004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2559" w:rsidRPr="00042559" w:rsidTr="0004255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42559" w:rsidRPr="00042559" w:rsidRDefault="00042559" w:rsidP="0004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16.08.18 - 29.08.18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2559" w:rsidRPr="00042559" w:rsidRDefault="00042559" w:rsidP="0004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ru-RU"/>
              </w:rPr>
            </w:pPr>
            <w:r w:rsidRPr="00042559">
              <w:rPr>
                <w:rFonts w:ascii="Times New Roman" w:eastAsia="Times New Roman" w:hAnsi="Times New Roman" w:cs="Times New Roman"/>
                <w:b/>
                <w:bCs/>
                <w:color w:val="FF0066"/>
                <w:sz w:val="28"/>
                <w:szCs w:val="28"/>
                <w:lang w:eastAsia="ru-RU"/>
              </w:rPr>
              <w:t>28 730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2559" w:rsidRPr="00042559" w:rsidRDefault="00042559" w:rsidP="0004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2559" w:rsidRPr="00042559" w:rsidTr="0004255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42559" w:rsidRPr="00042559" w:rsidRDefault="00042559" w:rsidP="0004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стоимость входит: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2559" w:rsidRPr="00042559" w:rsidRDefault="00042559" w:rsidP="0004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4255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— проживание в выбранной категории номера;</w:t>
            </w:r>
            <w:r w:rsidRPr="00042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4255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— 4х разовое питание (стандартное, коммерческое, диетическое, детское);</w:t>
            </w:r>
            <w:r w:rsidRPr="00042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4255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— Базовое лечение;</w:t>
            </w:r>
            <w:r w:rsidRPr="00042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4255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— пользование пляжем и бассейном;</w:t>
            </w:r>
            <w:r w:rsidRPr="00042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4255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— услуги детской комнаты;</w:t>
            </w:r>
            <w:r w:rsidRPr="00042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4255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 xml:space="preserve">— </w:t>
            </w:r>
            <w:proofErr w:type="spellStart"/>
            <w:r w:rsidRPr="0004255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курортно-досуговое</w:t>
            </w:r>
            <w:proofErr w:type="spellEnd"/>
            <w:r w:rsidRPr="0004255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обслуживание.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2559" w:rsidRPr="00042559" w:rsidRDefault="00042559" w:rsidP="0004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559" w:rsidRPr="00042559" w:rsidTr="00042559">
        <w:trPr>
          <w:tblCellSpacing w:w="15" w:type="dxa"/>
        </w:trPr>
        <w:tc>
          <w:tcPr>
            <w:tcW w:w="4969" w:type="pct"/>
            <w:gridSpan w:val="3"/>
            <w:shd w:val="clear" w:color="auto" w:fill="FFFFFF"/>
            <w:hideMark/>
          </w:tcPr>
          <w:p w:rsidR="00042559" w:rsidRPr="00042559" w:rsidRDefault="00042559" w:rsidP="00042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Доплаты за лечебные программы 300 руб. день</w:t>
            </w:r>
            <w:r w:rsidRPr="00042559">
              <w:rPr>
                <w:rFonts w:ascii="Times New Roman" w:eastAsia="Times New Roman" w:hAnsi="Times New Roman" w:cs="Times New Roman"/>
                <w:b/>
                <w:bCs/>
                <w:color w:val="FF0066"/>
                <w:sz w:val="28"/>
                <w:szCs w:val="28"/>
                <w:lang w:eastAsia="ru-RU"/>
              </w:rPr>
              <w:t> </w:t>
            </w:r>
            <w:r w:rsidRPr="00042559">
              <w:rPr>
                <w:rFonts w:ascii="Times New Roman" w:eastAsia="Times New Roman" w:hAnsi="Times New Roman" w:cs="Times New Roman"/>
                <w:b/>
                <w:bCs/>
                <w:color w:val="FF0066"/>
                <w:sz w:val="28"/>
                <w:szCs w:val="28"/>
                <w:lang w:eastAsia="ru-RU"/>
              </w:rPr>
              <w:br/>
              <w:t>*</w:t>
            </w:r>
            <w:r w:rsidRPr="00042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Скидки для детей предоставляются (третий ребёнок в номере).</w:t>
            </w:r>
            <w:r w:rsidRPr="00042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42559">
              <w:rPr>
                <w:rFonts w:ascii="Times New Roman" w:eastAsia="Times New Roman" w:hAnsi="Times New Roman" w:cs="Times New Roman"/>
                <w:b/>
                <w:bCs/>
                <w:color w:val="FF0066"/>
                <w:sz w:val="28"/>
                <w:szCs w:val="28"/>
                <w:lang w:eastAsia="ru-RU"/>
              </w:rPr>
              <w:t>*</w:t>
            </w:r>
            <w:r w:rsidRPr="00042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Расчетный час 10:30 (завтрак)</w:t>
            </w:r>
          </w:p>
        </w:tc>
      </w:tr>
    </w:tbl>
    <w:p w:rsidR="00042559" w:rsidRPr="00042559" w:rsidRDefault="00042559" w:rsidP="000425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559">
        <w:rPr>
          <w:rFonts w:ascii="Times New Roman" w:eastAsia="Times New Roman" w:hAnsi="Times New Roman" w:cs="Times New Roman"/>
          <w:b/>
          <w:bCs/>
          <w:color w:val="0178D5"/>
          <w:sz w:val="28"/>
          <w:szCs w:val="28"/>
          <w:lang w:eastAsia="ru-RU"/>
        </w:rPr>
        <w:t>Адрес:</w:t>
      </w:r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Республика Крым, Ялта, </w:t>
      </w:r>
      <w:proofErr w:type="spellStart"/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Кореиз, ул. </w:t>
      </w:r>
      <w:proofErr w:type="spellStart"/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Алупкинское</w:t>
      </w:r>
      <w:proofErr w:type="spellEnd"/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шоссе, 9</w:t>
      </w:r>
    </w:p>
    <w:p w:rsidR="00172C12" w:rsidRDefault="00042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получить на сайте  учебно-методического центра «Гармония»       </w:t>
      </w:r>
      <w:hyperlink r:id="rId5" w:history="1">
        <w:r w:rsidRPr="00115647">
          <w:rPr>
            <w:rStyle w:val="a6"/>
            <w:rFonts w:ascii="Times New Roman" w:hAnsi="Times New Roman" w:cs="Times New Roman"/>
            <w:sz w:val="28"/>
            <w:szCs w:val="28"/>
          </w:rPr>
          <w:t>http://www.proffcenter.ru</w:t>
        </w:r>
      </w:hyperlink>
    </w:p>
    <w:p w:rsidR="00042559" w:rsidRDefault="00042559">
      <w:pPr>
        <w:rPr>
          <w:rFonts w:ascii="Times New Roman" w:hAnsi="Times New Roman" w:cs="Times New Roman"/>
          <w:sz w:val="28"/>
          <w:szCs w:val="28"/>
        </w:rPr>
      </w:pPr>
    </w:p>
    <w:p w:rsidR="00042559" w:rsidRPr="00042559" w:rsidRDefault="00042559" w:rsidP="0004255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78D5"/>
          <w:kern w:val="36"/>
          <w:sz w:val="28"/>
          <w:szCs w:val="28"/>
          <w:lang w:eastAsia="ru-RU"/>
        </w:rPr>
      </w:pPr>
      <w:r w:rsidRPr="00042559">
        <w:rPr>
          <w:rFonts w:ascii="Times New Roman" w:eastAsia="Times New Roman" w:hAnsi="Times New Roman" w:cs="Times New Roman"/>
          <w:b/>
          <w:bCs/>
          <w:color w:val="0178D5"/>
          <w:kern w:val="36"/>
          <w:sz w:val="28"/>
          <w:szCs w:val="28"/>
          <w:lang w:eastAsia="ru-RU"/>
        </w:rPr>
        <w:lastRenderedPageBreak/>
        <w:t xml:space="preserve">Санаторий «Орлёнок» (Крым, </w:t>
      </w:r>
      <w:proofErr w:type="gramStart"/>
      <w:r w:rsidRPr="00042559">
        <w:rPr>
          <w:rFonts w:ascii="Times New Roman" w:eastAsia="Times New Roman" w:hAnsi="Times New Roman" w:cs="Times New Roman"/>
          <w:b/>
          <w:bCs/>
          <w:color w:val="0178D5"/>
          <w:kern w:val="36"/>
          <w:sz w:val="28"/>
          <w:szCs w:val="28"/>
          <w:lang w:eastAsia="ru-RU"/>
        </w:rPr>
        <w:t>г</w:t>
      </w:r>
      <w:proofErr w:type="gramEnd"/>
      <w:r w:rsidRPr="00042559">
        <w:rPr>
          <w:rFonts w:ascii="Times New Roman" w:eastAsia="Times New Roman" w:hAnsi="Times New Roman" w:cs="Times New Roman"/>
          <w:b/>
          <w:bCs/>
          <w:color w:val="0178D5"/>
          <w:kern w:val="36"/>
          <w:sz w:val="28"/>
          <w:szCs w:val="28"/>
          <w:lang w:eastAsia="ru-RU"/>
        </w:rPr>
        <w:t>. Евпатория)</w:t>
      </w:r>
    </w:p>
    <w:p w:rsidR="00042559" w:rsidRPr="00042559" w:rsidRDefault="00042559" w:rsidP="000425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42559">
        <w:rPr>
          <w:rFonts w:ascii="Times New Roman" w:eastAsia="Times New Roman" w:hAnsi="Times New Roman" w:cs="Times New Roman"/>
          <w:b/>
          <w:bCs/>
          <w:color w:val="0178D5"/>
          <w:sz w:val="28"/>
          <w:szCs w:val="28"/>
          <w:lang w:eastAsia="ru-RU"/>
        </w:rPr>
        <w:t>Санаторий Орленок</w:t>
      </w:r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расположен в живописной центральной парковой зоне г. Евпатория, недалеко от развлекательной инфраструктуры Евпатории (взрослые и детские аттракционы, бары, рестораны, дельфинарий, сеть магазинов.</w:t>
      </w:r>
      <w:proofErr w:type="gramEnd"/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санатория есть свои 3 территории, 2 из которых имеют свой песчаный пляж. Если рассматривать санатории Евпатории, то Орленок </w:t>
      </w:r>
      <w:proofErr w:type="gramStart"/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отличается</w:t>
      </w:r>
      <w:proofErr w:type="gramEnd"/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близким расположением к морю, близостью к основной инфраструктуре города Евпатория, недорогой ценой за такой же комплекс услуг (проживание, питание, лечение).</w:t>
      </w:r>
    </w:p>
    <w:tbl>
      <w:tblPr>
        <w:tblW w:w="33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169"/>
      </w:tblGrid>
      <w:tr w:rsidR="00042559" w:rsidRPr="00042559" w:rsidTr="00042559">
        <w:trPr>
          <w:tblCellSpacing w:w="0" w:type="dxa"/>
          <w:jc w:val="center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1325"/>
              <w:gridCol w:w="1833"/>
              <w:gridCol w:w="1833"/>
              <w:gridCol w:w="1848"/>
            </w:tblGrid>
            <w:tr w:rsidR="00042559" w:rsidRPr="00042559">
              <w:trPr>
                <w:trHeight w:val="450"/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CC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0178D5"/>
                      <w:sz w:val="28"/>
                      <w:szCs w:val="28"/>
                      <w:lang w:eastAsia="ru-RU"/>
                    </w:rPr>
                    <w:t>График и стоимость путевок в санаторий «Орленок» на лето-осень 2018</w:t>
                  </w: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0178D5"/>
                      <w:sz w:val="28"/>
                      <w:szCs w:val="28"/>
                      <w:lang w:eastAsia="ru-RU"/>
                    </w:rPr>
                    <w:br/>
                  </w:r>
                  <w:r w:rsidRPr="000425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 дней, 2-х местные номера с удобствами в номере. 1 линия моря.</w:t>
                  </w:r>
                </w:p>
              </w:tc>
            </w:tr>
            <w:tr w:rsidR="00042559" w:rsidRPr="0004255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Даты заезда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Стоимость взрослой путевки без лечения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Стоимость взрослой путевки с лечением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Стоимость детской путевки </w:t>
                  </w:r>
                  <w:r w:rsidRPr="000425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04255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(ребенок до 15 лет)</w:t>
                  </w:r>
                </w:p>
              </w:tc>
            </w:tr>
            <w:tr w:rsidR="00042559" w:rsidRPr="0004255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03.05.18 - 16.05.18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66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>21 000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66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>25 200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66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>23 800</w:t>
                  </w:r>
                </w:p>
              </w:tc>
            </w:tr>
            <w:tr w:rsidR="00042559" w:rsidRPr="0004255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18.05.18 - 31.05.18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66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>21 000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66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>25 200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66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>23 800</w:t>
                  </w:r>
                </w:p>
              </w:tc>
            </w:tr>
            <w:tr w:rsidR="00042559" w:rsidRPr="0004255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17.06.18 - 30.06.18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66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>25 200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66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>29 400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66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>28 000</w:t>
                  </w:r>
                </w:p>
              </w:tc>
            </w:tr>
            <w:tr w:rsidR="00042559" w:rsidRPr="0004255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02.07.18 - 15.07.18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66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>30 100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66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>34 300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66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>32 900</w:t>
                  </w:r>
                </w:p>
              </w:tc>
            </w:tr>
            <w:tr w:rsidR="00042559" w:rsidRPr="0004255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17.07.18 - 30.07.18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66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>30 100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66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>34 300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66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>32 900</w:t>
                  </w:r>
                </w:p>
              </w:tc>
            </w:tr>
            <w:tr w:rsidR="00042559" w:rsidRPr="0004255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1.08.18 - 14.08.18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66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>30 100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66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>34 300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66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>32 900</w:t>
                  </w:r>
                </w:p>
              </w:tc>
            </w:tr>
            <w:tr w:rsidR="00042559" w:rsidRPr="0004255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16.08.18 - 29.08.18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66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>30 100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66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>34 300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66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>32 900</w:t>
                  </w:r>
                </w:p>
              </w:tc>
            </w:tr>
            <w:tr w:rsidR="00042559" w:rsidRPr="0004255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31.08.18 - 13.09.18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66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>25 200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66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>29 400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66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>28 000</w:t>
                  </w:r>
                </w:p>
              </w:tc>
            </w:tr>
            <w:tr w:rsidR="00042559" w:rsidRPr="0004255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15.09.18 - 28.09.18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66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>25 200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66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>29 400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66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>28 000</w:t>
                  </w:r>
                </w:p>
              </w:tc>
            </w:tr>
            <w:tr w:rsidR="00042559" w:rsidRPr="0004255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30.09.18 - 13.10.18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66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>19 600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66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>23 800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66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>22 400</w:t>
                  </w:r>
                </w:p>
              </w:tc>
            </w:tr>
          </w:tbl>
          <w:p w:rsidR="00042559" w:rsidRPr="00042559" w:rsidRDefault="00042559" w:rsidP="0004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42559" w:rsidRPr="00042559" w:rsidRDefault="00042559" w:rsidP="00042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59">
        <w:rPr>
          <w:rFonts w:ascii="Times New Roman" w:eastAsia="Times New Roman" w:hAnsi="Times New Roman" w:cs="Times New Roman"/>
          <w:b/>
          <w:bCs/>
          <w:color w:val="0178D5"/>
          <w:sz w:val="28"/>
          <w:szCs w:val="28"/>
          <w:lang w:eastAsia="ru-RU"/>
        </w:rPr>
        <w:lastRenderedPageBreak/>
        <w:t>Расчетный час: </w:t>
      </w:r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заезд 08.00 выезд 00.00 </w:t>
      </w:r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2559">
        <w:rPr>
          <w:rFonts w:ascii="Times New Roman" w:eastAsia="Times New Roman" w:hAnsi="Times New Roman" w:cs="Times New Roman"/>
          <w:b/>
          <w:bCs/>
          <w:color w:val="0178D5"/>
          <w:sz w:val="28"/>
          <w:szCs w:val="28"/>
          <w:lang w:eastAsia="ru-RU"/>
        </w:rPr>
        <w:t>Дети до 5 лет </w:t>
      </w:r>
      <w:r w:rsidRPr="00042559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 xml:space="preserve">550 </w:t>
      </w:r>
      <w:proofErr w:type="spellStart"/>
      <w:r w:rsidRPr="00042559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>руб</w:t>
      </w:r>
      <w:proofErr w:type="spellEnd"/>
      <w:r w:rsidRPr="00042559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>/день</w:t>
      </w:r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оплата на месте</w:t>
      </w:r>
    </w:p>
    <w:p w:rsidR="00042559" w:rsidRPr="00042559" w:rsidRDefault="00042559" w:rsidP="000425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559">
        <w:rPr>
          <w:rFonts w:ascii="Times New Roman" w:eastAsia="Times New Roman" w:hAnsi="Times New Roman" w:cs="Times New Roman"/>
          <w:b/>
          <w:bCs/>
          <w:color w:val="0178D5"/>
          <w:sz w:val="28"/>
          <w:szCs w:val="28"/>
          <w:lang w:eastAsia="ru-RU"/>
        </w:rPr>
        <w:t>Адрес:</w:t>
      </w:r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Республика Крым, Россия, </w:t>
      </w:r>
      <w:proofErr w:type="gramStart"/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Евпатория, ул. Маяковского, 3.</w:t>
      </w:r>
    </w:p>
    <w:p w:rsidR="00042559" w:rsidRDefault="00042559">
      <w:pPr>
        <w:rPr>
          <w:rFonts w:ascii="Times New Roman" w:hAnsi="Times New Roman" w:cs="Times New Roman"/>
          <w:sz w:val="28"/>
          <w:szCs w:val="28"/>
        </w:rPr>
      </w:pPr>
    </w:p>
    <w:p w:rsidR="00042559" w:rsidRDefault="00042559">
      <w:pPr>
        <w:rPr>
          <w:rFonts w:ascii="Times New Roman" w:hAnsi="Times New Roman" w:cs="Times New Roman"/>
          <w:sz w:val="28"/>
          <w:szCs w:val="28"/>
        </w:rPr>
      </w:pPr>
    </w:p>
    <w:p w:rsidR="00042559" w:rsidRDefault="00042559">
      <w:pPr>
        <w:rPr>
          <w:rFonts w:ascii="Times New Roman" w:hAnsi="Times New Roman" w:cs="Times New Roman"/>
          <w:sz w:val="28"/>
          <w:szCs w:val="28"/>
        </w:rPr>
      </w:pPr>
    </w:p>
    <w:p w:rsidR="00042559" w:rsidRDefault="00042559">
      <w:pPr>
        <w:rPr>
          <w:rFonts w:ascii="Times New Roman" w:hAnsi="Times New Roman" w:cs="Times New Roman"/>
          <w:sz w:val="28"/>
          <w:szCs w:val="28"/>
        </w:rPr>
      </w:pPr>
    </w:p>
    <w:p w:rsidR="00042559" w:rsidRDefault="00042559">
      <w:pPr>
        <w:rPr>
          <w:rFonts w:ascii="Times New Roman" w:hAnsi="Times New Roman" w:cs="Times New Roman"/>
          <w:sz w:val="28"/>
          <w:szCs w:val="28"/>
        </w:rPr>
      </w:pPr>
    </w:p>
    <w:p w:rsidR="00042559" w:rsidRDefault="00042559">
      <w:pPr>
        <w:rPr>
          <w:rFonts w:ascii="Times New Roman" w:hAnsi="Times New Roman" w:cs="Times New Roman"/>
          <w:sz w:val="28"/>
          <w:szCs w:val="28"/>
        </w:rPr>
      </w:pPr>
    </w:p>
    <w:p w:rsidR="00042559" w:rsidRDefault="00042559">
      <w:pPr>
        <w:rPr>
          <w:rFonts w:ascii="Times New Roman" w:hAnsi="Times New Roman" w:cs="Times New Roman"/>
          <w:sz w:val="28"/>
          <w:szCs w:val="28"/>
        </w:rPr>
      </w:pPr>
    </w:p>
    <w:p w:rsidR="00042559" w:rsidRDefault="00042559">
      <w:pPr>
        <w:rPr>
          <w:rFonts w:ascii="Times New Roman" w:hAnsi="Times New Roman" w:cs="Times New Roman"/>
          <w:sz w:val="28"/>
          <w:szCs w:val="28"/>
        </w:rPr>
      </w:pPr>
    </w:p>
    <w:p w:rsidR="00042559" w:rsidRDefault="00042559">
      <w:pPr>
        <w:rPr>
          <w:rFonts w:ascii="Times New Roman" w:hAnsi="Times New Roman" w:cs="Times New Roman"/>
          <w:sz w:val="28"/>
          <w:szCs w:val="28"/>
        </w:rPr>
      </w:pPr>
    </w:p>
    <w:p w:rsidR="00042559" w:rsidRDefault="00042559">
      <w:pPr>
        <w:rPr>
          <w:rFonts w:ascii="Times New Roman" w:hAnsi="Times New Roman" w:cs="Times New Roman"/>
          <w:sz w:val="28"/>
          <w:szCs w:val="28"/>
        </w:rPr>
      </w:pPr>
    </w:p>
    <w:p w:rsidR="00042559" w:rsidRDefault="00042559">
      <w:pPr>
        <w:rPr>
          <w:rFonts w:ascii="Times New Roman" w:hAnsi="Times New Roman" w:cs="Times New Roman"/>
          <w:sz w:val="28"/>
          <w:szCs w:val="28"/>
        </w:rPr>
      </w:pPr>
    </w:p>
    <w:p w:rsidR="00042559" w:rsidRPr="00042559" w:rsidRDefault="00042559" w:rsidP="0004255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78D5"/>
          <w:kern w:val="36"/>
          <w:sz w:val="28"/>
          <w:szCs w:val="28"/>
          <w:lang w:eastAsia="ru-RU"/>
        </w:rPr>
      </w:pPr>
      <w:r w:rsidRPr="00042559">
        <w:rPr>
          <w:rFonts w:ascii="Times New Roman" w:eastAsia="Times New Roman" w:hAnsi="Times New Roman" w:cs="Times New Roman"/>
          <w:b/>
          <w:bCs/>
          <w:color w:val="0178D5"/>
          <w:kern w:val="36"/>
          <w:sz w:val="28"/>
          <w:szCs w:val="28"/>
          <w:lang w:eastAsia="ru-RU"/>
        </w:rPr>
        <w:lastRenderedPageBreak/>
        <w:t xml:space="preserve">Санаторий «Искра» (Крым, </w:t>
      </w:r>
      <w:proofErr w:type="gramStart"/>
      <w:r w:rsidRPr="00042559">
        <w:rPr>
          <w:rFonts w:ascii="Times New Roman" w:eastAsia="Times New Roman" w:hAnsi="Times New Roman" w:cs="Times New Roman"/>
          <w:b/>
          <w:bCs/>
          <w:color w:val="0178D5"/>
          <w:kern w:val="36"/>
          <w:sz w:val="28"/>
          <w:szCs w:val="28"/>
          <w:lang w:eastAsia="ru-RU"/>
        </w:rPr>
        <w:t>г</w:t>
      </w:r>
      <w:proofErr w:type="gramEnd"/>
      <w:r w:rsidRPr="00042559">
        <w:rPr>
          <w:rFonts w:ascii="Times New Roman" w:eastAsia="Times New Roman" w:hAnsi="Times New Roman" w:cs="Times New Roman"/>
          <w:b/>
          <w:bCs/>
          <w:color w:val="0178D5"/>
          <w:kern w:val="36"/>
          <w:sz w:val="28"/>
          <w:szCs w:val="28"/>
          <w:lang w:eastAsia="ru-RU"/>
        </w:rPr>
        <w:t>. Евпатория)</w:t>
      </w:r>
    </w:p>
    <w:p w:rsidR="00042559" w:rsidRPr="00042559" w:rsidRDefault="00042559" w:rsidP="000425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Санаторий образован в 1944 году и уже почти 60 лет круглый год принимает на отдых и лечение детей с 5 до 18 лет и родителей с детьми.</w:t>
      </w:r>
    </w:p>
    <w:p w:rsidR="00042559" w:rsidRPr="00042559" w:rsidRDefault="00042559" w:rsidP="000425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559">
        <w:rPr>
          <w:rFonts w:ascii="Times New Roman" w:eastAsia="Times New Roman" w:hAnsi="Times New Roman" w:cs="Times New Roman"/>
          <w:b/>
          <w:bCs/>
          <w:color w:val="0178D5"/>
          <w:sz w:val="28"/>
          <w:szCs w:val="28"/>
          <w:lang w:eastAsia="ru-RU"/>
        </w:rPr>
        <w:t>Адрес:</w:t>
      </w:r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Республика Крым, Россия, г. Евпатория, ул</w:t>
      </w:r>
      <w:proofErr w:type="gramStart"/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ирова, 91. </w:t>
      </w:r>
    </w:p>
    <w:tbl>
      <w:tblPr>
        <w:tblW w:w="33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489"/>
      </w:tblGrid>
      <w:tr w:rsidR="00042559" w:rsidRPr="00042559" w:rsidTr="00042559">
        <w:trPr>
          <w:tblCellSpacing w:w="0" w:type="dxa"/>
          <w:jc w:val="center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1419"/>
              <w:gridCol w:w="2077"/>
              <w:gridCol w:w="2663"/>
            </w:tblGrid>
            <w:tr w:rsidR="00042559" w:rsidRPr="00042559">
              <w:trPr>
                <w:trHeight w:val="450"/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CC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0178D5"/>
                      <w:sz w:val="28"/>
                      <w:szCs w:val="28"/>
                      <w:lang w:eastAsia="ru-RU"/>
                    </w:rPr>
                    <w:t>График и стоимость путевок в санаторий «Искра» на лето 2018 года</w:t>
                  </w:r>
                </w:p>
              </w:tc>
            </w:tr>
            <w:tr w:rsidR="00042559" w:rsidRPr="00042559">
              <w:trPr>
                <w:tblCellSpacing w:w="15" w:type="dxa"/>
                <w:jc w:val="center"/>
              </w:trPr>
              <w:tc>
                <w:tcPr>
                  <w:tcW w:w="750" w:type="pct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Даты заезда</w:t>
                  </w:r>
                </w:p>
              </w:tc>
              <w:tc>
                <w:tcPr>
                  <w:tcW w:w="1300" w:type="pct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Стоимость взрослой путевки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Стоимость детской путевки </w:t>
                  </w:r>
                  <w:r w:rsidRPr="000425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(ребенок до 15 лет)</w:t>
                  </w:r>
                </w:p>
              </w:tc>
            </w:tr>
            <w:tr w:rsidR="00042559" w:rsidRPr="0004255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02.06.18-13.06.18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66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  <w:t>20 400</w:t>
                  </w:r>
                  <w:r w:rsidRPr="00042559">
                    <w:rPr>
                      <w:rFonts w:ascii="Times New Roman" w:eastAsia="Times New Roman" w:hAnsi="Times New Roman" w:cs="Times New Roman"/>
                      <w:color w:val="FF0066"/>
                      <w:sz w:val="28"/>
                      <w:szCs w:val="28"/>
                      <w:lang w:eastAsia="ru-RU"/>
                    </w:rPr>
                    <w:br/>
                  </w: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 xml:space="preserve">(1700 </w:t>
                  </w:r>
                  <w:proofErr w:type="spellStart"/>
                  <w:proofErr w:type="gramStart"/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>р</w:t>
                  </w:r>
                  <w:proofErr w:type="spellEnd"/>
                  <w:proofErr w:type="gramEnd"/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>/день)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66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>22 400</w:t>
                  </w:r>
                </w:p>
              </w:tc>
            </w:tr>
            <w:tr w:rsidR="00042559" w:rsidRPr="0004255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15.06.18-28.06.18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>23 800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>22 400</w:t>
                  </w:r>
                </w:p>
              </w:tc>
            </w:tr>
            <w:tr w:rsidR="00042559" w:rsidRPr="0004255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30.06.18-13.07.18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  <w:t>28 000</w:t>
                  </w:r>
                  <w:r w:rsidRPr="00042559">
                    <w:rPr>
                      <w:rFonts w:ascii="Times New Roman" w:eastAsia="Times New Roman" w:hAnsi="Times New Roman" w:cs="Times New Roman"/>
                      <w:color w:val="FF0066"/>
                      <w:sz w:val="28"/>
                      <w:szCs w:val="28"/>
                      <w:lang w:eastAsia="ru-RU"/>
                    </w:rPr>
                    <w:br/>
                  </w: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 xml:space="preserve">(2000 </w:t>
                  </w:r>
                  <w:proofErr w:type="spellStart"/>
                  <w:proofErr w:type="gramStart"/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>р</w:t>
                  </w:r>
                  <w:proofErr w:type="spellEnd"/>
                  <w:proofErr w:type="gramEnd"/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>/день)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>26 600</w:t>
                  </w:r>
                </w:p>
              </w:tc>
            </w:tr>
            <w:tr w:rsidR="00042559" w:rsidRPr="0004255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15.07.18-28.07.18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>28 000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>26 600</w:t>
                  </w:r>
                </w:p>
              </w:tc>
            </w:tr>
            <w:tr w:rsidR="00042559" w:rsidRPr="0004255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30.07.18-12.08.18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>28 000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>26 600</w:t>
                  </w:r>
                </w:p>
              </w:tc>
            </w:tr>
            <w:tr w:rsidR="00042559" w:rsidRPr="0004255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14.08.18-27.08.18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>28 000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>26 600</w:t>
                  </w:r>
                </w:p>
              </w:tc>
            </w:tr>
          </w:tbl>
          <w:p w:rsidR="00042559" w:rsidRPr="00042559" w:rsidRDefault="00042559" w:rsidP="0004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42559" w:rsidRPr="00042559" w:rsidRDefault="00042559">
      <w:pPr>
        <w:rPr>
          <w:rFonts w:ascii="Times New Roman" w:hAnsi="Times New Roman" w:cs="Times New Roman"/>
          <w:sz w:val="28"/>
          <w:szCs w:val="28"/>
        </w:rPr>
      </w:pPr>
    </w:p>
    <w:p w:rsidR="00042559" w:rsidRDefault="00042559">
      <w:pPr>
        <w:rPr>
          <w:rFonts w:ascii="Times New Roman" w:hAnsi="Times New Roman" w:cs="Times New Roman"/>
          <w:sz w:val="28"/>
          <w:szCs w:val="28"/>
        </w:rPr>
      </w:pPr>
    </w:p>
    <w:p w:rsidR="00042559" w:rsidRDefault="00042559">
      <w:pPr>
        <w:rPr>
          <w:rFonts w:ascii="Times New Roman" w:hAnsi="Times New Roman" w:cs="Times New Roman"/>
          <w:sz w:val="28"/>
          <w:szCs w:val="28"/>
        </w:rPr>
      </w:pPr>
    </w:p>
    <w:p w:rsidR="00042559" w:rsidRDefault="00042559">
      <w:pPr>
        <w:rPr>
          <w:rFonts w:ascii="Times New Roman" w:hAnsi="Times New Roman" w:cs="Times New Roman"/>
          <w:sz w:val="28"/>
          <w:szCs w:val="28"/>
        </w:rPr>
      </w:pPr>
    </w:p>
    <w:p w:rsidR="00042559" w:rsidRDefault="00042559">
      <w:pPr>
        <w:rPr>
          <w:rFonts w:ascii="Times New Roman" w:hAnsi="Times New Roman" w:cs="Times New Roman"/>
          <w:sz w:val="28"/>
          <w:szCs w:val="28"/>
        </w:rPr>
      </w:pPr>
    </w:p>
    <w:p w:rsidR="00042559" w:rsidRDefault="00042559">
      <w:pPr>
        <w:rPr>
          <w:rFonts w:ascii="Times New Roman" w:hAnsi="Times New Roman" w:cs="Times New Roman"/>
          <w:sz w:val="28"/>
          <w:szCs w:val="28"/>
        </w:rPr>
      </w:pPr>
    </w:p>
    <w:p w:rsidR="00042559" w:rsidRPr="00042559" w:rsidRDefault="00042559" w:rsidP="0004255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78D5"/>
          <w:kern w:val="36"/>
          <w:sz w:val="28"/>
          <w:szCs w:val="28"/>
          <w:lang w:eastAsia="ru-RU"/>
        </w:rPr>
      </w:pPr>
      <w:r w:rsidRPr="00042559">
        <w:rPr>
          <w:rFonts w:ascii="Times New Roman" w:eastAsia="Times New Roman" w:hAnsi="Times New Roman" w:cs="Times New Roman"/>
          <w:b/>
          <w:bCs/>
          <w:color w:val="0178D5"/>
          <w:kern w:val="36"/>
          <w:sz w:val="28"/>
          <w:szCs w:val="28"/>
          <w:lang w:eastAsia="ru-RU"/>
        </w:rPr>
        <w:lastRenderedPageBreak/>
        <w:t>Санаторий «Металлург» г</w:t>
      </w:r>
      <w:proofErr w:type="gramStart"/>
      <w:r w:rsidRPr="00042559">
        <w:rPr>
          <w:rFonts w:ascii="Times New Roman" w:eastAsia="Times New Roman" w:hAnsi="Times New Roman" w:cs="Times New Roman"/>
          <w:b/>
          <w:bCs/>
          <w:color w:val="0178D5"/>
          <w:kern w:val="36"/>
          <w:sz w:val="28"/>
          <w:szCs w:val="28"/>
          <w:lang w:eastAsia="ru-RU"/>
        </w:rPr>
        <w:t>.Е</w:t>
      </w:r>
      <w:proofErr w:type="gramEnd"/>
      <w:r w:rsidRPr="00042559">
        <w:rPr>
          <w:rFonts w:ascii="Times New Roman" w:eastAsia="Times New Roman" w:hAnsi="Times New Roman" w:cs="Times New Roman"/>
          <w:b/>
          <w:bCs/>
          <w:color w:val="0178D5"/>
          <w:kern w:val="36"/>
          <w:sz w:val="28"/>
          <w:szCs w:val="28"/>
          <w:lang w:eastAsia="ru-RU"/>
        </w:rPr>
        <w:t>ссентуки. (Ставропольский край)</w:t>
      </w:r>
    </w:p>
    <w:p w:rsidR="00042559" w:rsidRPr="00042559" w:rsidRDefault="00042559" w:rsidP="000425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55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Стоимость от 3000 </w:t>
      </w:r>
      <w:proofErr w:type="spellStart"/>
      <w:r w:rsidRPr="0004255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руб</w:t>
      </w:r>
      <w:proofErr w:type="spellEnd"/>
      <w:r w:rsidRPr="0004255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чел/день </w:t>
      </w:r>
    </w:p>
    <w:p w:rsidR="00042559" w:rsidRPr="00042559" w:rsidRDefault="00042559" w:rsidP="000425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Санаторий «Металлург» представляет собой масштабный лечебно-оздоровительный комплекс, который включает в себя всевозможные лечебные программы и оздоровительные процедуры. Среди прочих пансионатов и здравниц, которые предлагают обслуживание в области санаторно-курортных услуг, санаторий Металлург добился высоких результатов за счет беспрерывной и качественной работы по улучшению своих услуг, сервиса и лечения.</w:t>
      </w:r>
    </w:p>
    <w:tbl>
      <w:tblPr>
        <w:tblW w:w="33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489"/>
      </w:tblGrid>
      <w:tr w:rsidR="00042559" w:rsidRPr="00042559" w:rsidTr="00042559">
        <w:trPr>
          <w:tblCellSpacing w:w="0" w:type="dxa"/>
          <w:jc w:val="center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2133"/>
              <w:gridCol w:w="1833"/>
              <w:gridCol w:w="2193"/>
            </w:tblGrid>
            <w:tr w:rsidR="00042559" w:rsidRPr="00042559">
              <w:trPr>
                <w:trHeight w:val="450"/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CC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0178D5"/>
                      <w:sz w:val="28"/>
                      <w:szCs w:val="28"/>
                      <w:lang w:eastAsia="ru-RU"/>
                    </w:rPr>
                    <w:t>График заездов в санаторий «Металлург» на лето 2018 года</w:t>
                  </w:r>
                </w:p>
              </w:tc>
            </w:tr>
            <w:tr w:rsidR="00042559" w:rsidRPr="00042559">
              <w:trPr>
                <w:tblCellSpacing w:w="15" w:type="dxa"/>
                <w:jc w:val="center"/>
              </w:trPr>
              <w:tc>
                <w:tcPr>
                  <w:tcW w:w="1900" w:type="pct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Даты заезда</w:t>
                  </w: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Стоимость взрослой путевки</w:t>
                  </w:r>
                </w:p>
              </w:tc>
              <w:tc>
                <w:tcPr>
                  <w:tcW w:w="1950" w:type="pct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Стоимость детской путевки </w:t>
                  </w:r>
                  <w:r w:rsidRPr="000425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(ребенок до 15 лет)</w:t>
                  </w:r>
                </w:p>
              </w:tc>
            </w:tr>
            <w:tr w:rsidR="00042559" w:rsidRPr="0004255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17.06.18 - 04.07.18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66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>57 780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42559" w:rsidRPr="0004255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05.07.18 - 22.07.18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66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>63 540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42559" w:rsidRPr="0004255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23.07.18 - 09.08.18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66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>63 540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42559" w:rsidRPr="0004255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10.08.18 - 27.08.18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66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>63 540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42559" w:rsidRPr="0004255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28.08.18 - 14.09.18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66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>63 540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559" w:rsidRPr="00042559" w:rsidRDefault="00042559" w:rsidP="00042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25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042559" w:rsidRPr="00042559" w:rsidRDefault="00042559" w:rsidP="0004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42559" w:rsidRPr="00042559" w:rsidRDefault="00042559" w:rsidP="000425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559">
        <w:rPr>
          <w:rFonts w:ascii="Times New Roman" w:eastAsia="Times New Roman" w:hAnsi="Times New Roman" w:cs="Times New Roman"/>
          <w:b/>
          <w:bCs/>
          <w:i/>
          <w:iCs/>
          <w:color w:val="FF0066"/>
          <w:sz w:val="28"/>
          <w:szCs w:val="28"/>
          <w:lang w:eastAsia="ru-RU"/>
        </w:rPr>
        <w:t>В стоимость входит:</w:t>
      </w:r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25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проживание в номере выбранной категории;</w:t>
      </w:r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25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- 3-х разовое диетическое питание по системе заказное меню;</w:t>
      </w:r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25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базовое лечение;</w:t>
      </w:r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25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- </w:t>
      </w:r>
      <w:proofErr w:type="spellStart"/>
      <w:r w:rsidRPr="000425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курортно-досуговое</w:t>
      </w:r>
      <w:proofErr w:type="spellEnd"/>
      <w:r w:rsidRPr="000425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обслуживание.</w:t>
      </w:r>
    </w:p>
    <w:p w:rsidR="00042559" w:rsidRPr="00042559" w:rsidRDefault="00042559" w:rsidP="000425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559" w:rsidRPr="00042559" w:rsidRDefault="00042559" w:rsidP="000425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559">
        <w:rPr>
          <w:rFonts w:ascii="Times New Roman" w:eastAsia="Times New Roman" w:hAnsi="Times New Roman" w:cs="Times New Roman"/>
          <w:b/>
          <w:bCs/>
          <w:color w:val="0178D5"/>
          <w:sz w:val="28"/>
          <w:szCs w:val="28"/>
          <w:lang w:eastAsia="ru-RU"/>
        </w:rPr>
        <w:lastRenderedPageBreak/>
        <w:t>Адрес: </w:t>
      </w:r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357600, Россия, Ставропольский край, </w:t>
      </w:r>
      <w:proofErr w:type="gramStart"/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Ессентуки, ул. Ленина, 30</w:t>
      </w:r>
    </w:p>
    <w:p w:rsidR="00042559" w:rsidRPr="00042559" w:rsidRDefault="00042559" w:rsidP="000425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559">
        <w:rPr>
          <w:rFonts w:ascii="Times New Roman" w:eastAsia="Times New Roman" w:hAnsi="Times New Roman" w:cs="Times New Roman"/>
          <w:b/>
          <w:bCs/>
          <w:color w:val="0178D5"/>
          <w:sz w:val="28"/>
          <w:szCs w:val="28"/>
          <w:lang w:eastAsia="ru-RU"/>
        </w:rPr>
        <w:t>Размещение: </w:t>
      </w:r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Двухместный номер 1 категории. </w:t>
      </w:r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Основная черта данного номера - это удобство и уют, которые помогут вам насладиться отдыхом от городского шума и суеты. Дизайн этой категории номеров реализован в спокойных и светлых тонах. В двухместном номере 1 категории успешно сочетаются высококлассный уровень комфорта и  доступная цена. В </w:t>
      </w:r>
      <w:proofErr w:type="spellStart"/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</w:t>
      </w:r>
      <w:proofErr w:type="gramStart"/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зле</w:t>
      </w:r>
      <w:proofErr w:type="spellEnd"/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номера  присутствуют  все необходимые атрибуты. </w:t>
      </w:r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Номера данной категории - это наиболее приемлемый вариант для полноценного  отдыха сотрудников различных организаций.</w:t>
      </w:r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номер оснащен плазменным телевизором, телефоном, холодильником, феном, набором посуды.</w:t>
      </w:r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2559">
        <w:rPr>
          <w:rFonts w:ascii="Times New Roman" w:eastAsia="Times New Roman" w:hAnsi="Times New Roman" w:cs="Times New Roman"/>
          <w:b/>
          <w:bCs/>
          <w:color w:val="0178D5"/>
          <w:sz w:val="28"/>
          <w:szCs w:val="28"/>
          <w:lang w:eastAsia="ru-RU"/>
        </w:rPr>
        <w:t>Стоимость</w:t>
      </w:r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3600 </w:t>
      </w:r>
      <w:proofErr w:type="spellStart"/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чел/день </w:t>
      </w:r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Цена может быть изменена в зависимости от количества дней отдыха и сроков заезда.</w:t>
      </w:r>
    </w:p>
    <w:p w:rsidR="00042559" w:rsidRPr="00042559" w:rsidRDefault="00042559" w:rsidP="000425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559">
        <w:rPr>
          <w:rFonts w:ascii="Times New Roman" w:eastAsia="Times New Roman" w:hAnsi="Times New Roman" w:cs="Times New Roman"/>
          <w:b/>
          <w:bCs/>
          <w:color w:val="0178D5"/>
          <w:sz w:val="28"/>
          <w:szCs w:val="28"/>
          <w:lang w:eastAsia="ru-RU"/>
        </w:rPr>
        <w:t>Расчетные часы:</w:t>
      </w:r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Время заезда в Санаторий – 10:00 по местному времени, а расчетный час - 08:00 по местному времени. </w:t>
      </w:r>
      <w:r w:rsidRPr="00042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Гостиничные сутки* - с 10:00 текущего дня до 08:00 последующего дня.</w:t>
      </w:r>
    </w:p>
    <w:p w:rsidR="00042559" w:rsidRPr="00042559" w:rsidRDefault="00042559" w:rsidP="000425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559">
        <w:rPr>
          <w:rFonts w:ascii="Times New Roman" w:eastAsia="Times New Roman" w:hAnsi="Times New Roman" w:cs="Times New Roman"/>
          <w:b/>
          <w:bCs/>
          <w:color w:val="0178D5"/>
          <w:sz w:val="28"/>
          <w:szCs w:val="28"/>
          <w:lang w:eastAsia="ru-RU"/>
        </w:rPr>
        <w:t>Питание: </w:t>
      </w:r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4-х разовое согласно диетам по системе заказного меню. В столовой санатория находятся два обеденных зала:</w:t>
      </w:r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VIP зал - способен разместить 70 человек.</w:t>
      </w:r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Большой зал - способен разместить до 320 человек.</w:t>
      </w:r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2559">
        <w:rPr>
          <w:rFonts w:ascii="Times New Roman" w:eastAsia="Times New Roman" w:hAnsi="Times New Roman" w:cs="Times New Roman"/>
          <w:b/>
          <w:bCs/>
          <w:color w:val="0178D5"/>
          <w:sz w:val="28"/>
          <w:szCs w:val="28"/>
          <w:lang w:eastAsia="ru-RU"/>
        </w:rPr>
        <w:t>Разнообразное диетическое питание</w:t>
      </w:r>
      <w:r w:rsidRPr="00042559">
        <w:rPr>
          <w:rFonts w:ascii="Times New Roman" w:eastAsia="Times New Roman" w:hAnsi="Times New Roman" w:cs="Times New Roman"/>
          <w:color w:val="0178D5"/>
          <w:sz w:val="28"/>
          <w:szCs w:val="28"/>
          <w:lang w:eastAsia="ru-RU"/>
        </w:rPr>
        <w:t>. </w:t>
      </w:r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составлении и подборе лечебного питания диетологами были учтены различные профили, стадии заболевания и индивидуальные предпочтения отдыхающих, ведь правильный выбор из различных блюд способен усилить </w:t>
      </w:r>
      <w:proofErr w:type="spellStart"/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оздоравливающий</w:t>
      </w:r>
      <w:proofErr w:type="spellEnd"/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 при санаторно-курортном </w:t>
      </w:r>
      <w:proofErr w:type="spellStart"/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лечении</w:t>
      </w:r>
      <w:proofErr w:type="gramStart"/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spellEnd"/>
      <w:proofErr w:type="gramEnd"/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него входит различные горячие блюда, супы, закуски. Для каждого отдыхающего индивидуально подбирается рацион после посещения лечащего врача, а также диетолога санатория, основываясь на его диагнозе. </w:t>
      </w:r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2559">
        <w:rPr>
          <w:rFonts w:ascii="Times New Roman" w:eastAsia="Times New Roman" w:hAnsi="Times New Roman" w:cs="Times New Roman"/>
          <w:b/>
          <w:bCs/>
          <w:color w:val="2C9A94"/>
          <w:sz w:val="28"/>
          <w:szCs w:val="28"/>
          <w:lang w:eastAsia="ru-RU"/>
        </w:rPr>
        <w:t>Лечебное питание</w:t>
      </w:r>
      <w:r w:rsidRPr="00042559">
        <w:rPr>
          <w:rFonts w:ascii="Times New Roman" w:eastAsia="Times New Roman" w:hAnsi="Times New Roman" w:cs="Times New Roman"/>
          <w:color w:val="0178D5"/>
          <w:sz w:val="28"/>
          <w:szCs w:val="28"/>
          <w:lang w:eastAsia="ru-RU"/>
        </w:rPr>
        <w:t> </w:t>
      </w:r>
      <w:r w:rsidRPr="0004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 благотворно повлиять на ваше самочувствие и улучшить результат от всего комплекса санаторной терапии. Правильно подобранная диета может предупредить различные заболевания, а также не допустит развитие многих болезней.</w:t>
      </w:r>
    </w:p>
    <w:p w:rsidR="00042559" w:rsidRDefault="00042559">
      <w:pPr>
        <w:rPr>
          <w:rFonts w:ascii="Times New Roman" w:hAnsi="Times New Roman" w:cs="Times New Roman"/>
          <w:sz w:val="28"/>
          <w:szCs w:val="28"/>
        </w:rPr>
      </w:pPr>
    </w:p>
    <w:p w:rsidR="00042559" w:rsidRDefault="00042559">
      <w:pPr>
        <w:rPr>
          <w:rFonts w:ascii="Times New Roman" w:hAnsi="Times New Roman" w:cs="Times New Roman"/>
          <w:sz w:val="28"/>
          <w:szCs w:val="28"/>
        </w:rPr>
      </w:pPr>
    </w:p>
    <w:p w:rsidR="00042559" w:rsidRDefault="00042559">
      <w:pPr>
        <w:rPr>
          <w:rFonts w:ascii="Times New Roman" w:hAnsi="Times New Roman" w:cs="Times New Roman"/>
          <w:sz w:val="28"/>
          <w:szCs w:val="28"/>
        </w:rPr>
      </w:pPr>
    </w:p>
    <w:p w:rsidR="00042559" w:rsidRDefault="000425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30"/>
        <w:gridCol w:w="3835"/>
      </w:tblGrid>
      <w:tr w:rsidR="00042559" w:rsidRPr="00042559" w:rsidTr="00042559">
        <w:trPr>
          <w:tblCellSpacing w:w="15" w:type="dxa"/>
        </w:trPr>
        <w:tc>
          <w:tcPr>
            <w:tcW w:w="3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9FCFFF"/>
                <w:left w:val="outset" w:sz="6" w:space="0" w:color="9FCFFF"/>
                <w:bottom w:val="outset" w:sz="6" w:space="0" w:color="9FCFFF"/>
                <w:right w:val="outset" w:sz="6" w:space="0" w:color="9FCFFF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698"/>
              <w:gridCol w:w="1821"/>
            </w:tblGrid>
            <w:tr w:rsidR="00042559" w:rsidRPr="00042559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9FCFFF"/>
                    <w:left w:val="outset" w:sz="6" w:space="0" w:color="9FCFFF"/>
                    <w:bottom w:val="outset" w:sz="6" w:space="0" w:color="9FCFFF"/>
                    <w:right w:val="outset" w:sz="6" w:space="0" w:color="9FCFFF"/>
                  </w:tcBorders>
                  <w:shd w:val="clear" w:color="auto" w:fill="FFFFFF"/>
                  <w:vAlign w:val="center"/>
                  <w:hideMark/>
                </w:tcPr>
                <w:p w:rsidR="00042559" w:rsidRPr="00042559" w:rsidRDefault="00042559">
                  <w:pPr>
                    <w:pStyle w:val="1"/>
                    <w:jc w:val="center"/>
                    <w:rPr>
                      <w:color w:val="0178D5"/>
                      <w:sz w:val="28"/>
                      <w:szCs w:val="28"/>
                    </w:rPr>
                  </w:pPr>
                  <w:r w:rsidRPr="00042559">
                    <w:rPr>
                      <w:rStyle w:val="a3"/>
                      <w:b/>
                      <w:bCs/>
                      <w:color w:val="FF0000"/>
                      <w:sz w:val="28"/>
                      <w:szCs w:val="28"/>
                    </w:rPr>
                    <w:lastRenderedPageBreak/>
                    <w:t>Кемпинг на Селигере «Серебряное озеро»</w:t>
                  </w:r>
                </w:p>
                <w:p w:rsidR="00042559" w:rsidRPr="00042559" w:rsidRDefault="00042559">
                  <w:pPr>
                    <w:pStyle w:val="blackcenter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42559">
                    <w:rPr>
                      <w:rStyle w:val="a3"/>
                      <w:color w:val="FF0000"/>
                      <w:sz w:val="28"/>
                      <w:szCs w:val="28"/>
                    </w:rPr>
                    <w:t>Стоимость проживания на кемпинге «полный пансион»</w:t>
                  </w:r>
                  <w:r w:rsidRPr="00042559">
                    <w:rPr>
                      <w:color w:val="000000"/>
                      <w:sz w:val="28"/>
                      <w:szCs w:val="28"/>
                    </w:rPr>
                    <w:br/>
                    <w:t>на 1 чел./1 день (включая снаряжение и 3-х разовое питание)</w:t>
                  </w:r>
                </w:p>
              </w:tc>
            </w:tr>
            <w:tr w:rsidR="00042559" w:rsidRPr="00042559">
              <w:trPr>
                <w:tblCellSpacing w:w="0" w:type="dxa"/>
              </w:trPr>
              <w:tc>
                <w:tcPr>
                  <w:tcW w:w="3350" w:type="pct"/>
                  <w:tcBorders>
                    <w:top w:val="outset" w:sz="6" w:space="0" w:color="9FCFFF"/>
                    <w:left w:val="outset" w:sz="6" w:space="0" w:color="9FCFFF"/>
                    <w:bottom w:val="outset" w:sz="6" w:space="0" w:color="9FCFFF"/>
                    <w:right w:val="outset" w:sz="6" w:space="0" w:color="9FCFFF"/>
                  </w:tcBorders>
                  <w:shd w:val="clear" w:color="auto" w:fill="FFFFCC"/>
                  <w:vAlign w:val="center"/>
                  <w:hideMark/>
                </w:tcPr>
                <w:p w:rsidR="00042559" w:rsidRPr="00042559" w:rsidRDefault="00042559">
                  <w:pPr>
                    <w:pStyle w:val="blackcenter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42559">
                    <w:rPr>
                      <w:color w:val="000000"/>
                      <w:sz w:val="28"/>
                      <w:szCs w:val="28"/>
                    </w:rPr>
                    <w:t>1 - 14 июня</w:t>
                  </w:r>
                  <w:r w:rsidRPr="00042559">
                    <w:rPr>
                      <w:rStyle w:val="redcenter"/>
                      <w:color w:val="FF0000"/>
                      <w:sz w:val="28"/>
                      <w:szCs w:val="28"/>
                    </w:rPr>
                    <w:t> </w:t>
                  </w:r>
                  <w:r w:rsidRPr="00042559">
                    <w:rPr>
                      <w:rStyle w:val="a3"/>
                      <w:color w:val="FF0000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9FCFFF"/>
                    <w:left w:val="outset" w:sz="6" w:space="0" w:color="9FCFFF"/>
                    <w:bottom w:val="outset" w:sz="6" w:space="0" w:color="9FCFFF"/>
                    <w:right w:val="outset" w:sz="6" w:space="0" w:color="9FCFFF"/>
                  </w:tcBorders>
                  <w:shd w:val="clear" w:color="auto" w:fill="FFFFCC"/>
                  <w:vAlign w:val="center"/>
                  <w:hideMark/>
                </w:tcPr>
                <w:p w:rsidR="00042559" w:rsidRPr="00042559" w:rsidRDefault="00042559" w:rsidP="00042559">
                  <w:pPr>
                    <w:pStyle w:val="a4"/>
                    <w:rPr>
                      <w:color w:val="000000"/>
                      <w:sz w:val="28"/>
                      <w:szCs w:val="28"/>
                    </w:rPr>
                  </w:pPr>
                  <w:r w:rsidRPr="00042559">
                    <w:rPr>
                      <w:rStyle w:val="a3"/>
                      <w:color w:val="FF0000"/>
                      <w:sz w:val="28"/>
                      <w:szCs w:val="28"/>
                    </w:rPr>
                    <w:t>800</w:t>
                  </w:r>
                </w:p>
              </w:tc>
            </w:tr>
            <w:tr w:rsidR="00042559" w:rsidRPr="000425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FCFFF"/>
                    <w:left w:val="outset" w:sz="6" w:space="0" w:color="9FCFFF"/>
                    <w:bottom w:val="outset" w:sz="6" w:space="0" w:color="9FCFFF"/>
                    <w:right w:val="outset" w:sz="6" w:space="0" w:color="9FCFFF"/>
                  </w:tcBorders>
                  <w:shd w:val="clear" w:color="auto" w:fill="FFFFCC"/>
                  <w:vAlign w:val="center"/>
                  <w:hideMark/>
                </w:tcPr>
                <w:p w:rsidR="00042559" w:rsidRPr="00042559" w:rsidRDefault="00042559">
                  <w:pPr>
                    <w:pStyle w:val="blackcenter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42559">
                    <w:rPr>
                      <w:rStyle w:val="blackcenter1"/>
                      <w:color w:val="000000"/>
                      <w:sz w:val="28"/>
                      <w:szCs w:val="28"/>
                    </w:rPr>
                    <w:t>15 июня - 15 августа </w:t>
                  </w:r>
                  <w:r w:rsidRPr="00042559">
                    <w:rPr>
                      <w:rStyle w:val="a3"/>
                      <w:color w:val="FF0000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9FCFFF"/>
                    <w:left w:val="outset" w:sz="6" w:space="0" w:color="9FCFFF"/>
                    <w:bottom w:val="outset" w:sz="6" w:space="0" w:color="9FCFFF"/>
                    <w:right w:val="outset" w:sz="6" w:space="0" w:color="9FCFFF"/>
                  </w:tcBorders>
                  <w:shd w:val="clear" w:color="auto" w:fill="FFFFCC"/>
                  <w:vAlign w:val="center"/>
                  <w:hideMark/>
                </w:tcPr>
                <w:p w:rsidR="00042559" w:rsidRPr="00042559" w:rsidRDefault="00042559" w:rsidP="00042559">
                  <w:pPr>
                    <w:pStyle w:val="a4"/>
                    <w:rPr>
                      <w:color w:val="000000"/>
                      <w:sz w:val="28"/>
                      <w:szCs w:val="28"/>
                    </w:rPr>
                  </w:pPr>
                  <w:r w:rsidRPr="00042559">
                    <w:rPr>
                      <w:rStyle w:val="a3"/>
                      <w:color w:val="FF0000"/>
                      <w:sz w:val="28"/>
                      <w:szCs w:val="28"/>
                    </w:rPr>
                    <w:t>900</w:t>
                  </w:r>
                </w:p>
              </w:tc>
            </w:tr>
            <w:tr w:rsidR="00042559" w:rsidRPr="000425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FCFFF"/>
                    <w:left w:val="outset" w:sz="6" w:space="0" w:color="9FCFFF"/>
                    <w:bottom w:val="outset" w:sz="6" w:space="0" w:color="9FCFFF"/>
                    <w:right w:val="outset" w:sz="6" w:space="0" w:color="9FCFFF"/>
                  </w:tcBorders>
                  <w:shd w:val="clear" w:color="auto" w:fill="FFFFCC"/>
                  <w:vAlign w:val="center"/>
                  <w:hideMark/>
                </w:tcPr>
                <w:p w:rsidR="00042559" w:rsidRPr="00042559" w:rsidRDefault="000425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2559">
                    <w:rPr>
                      <w:rStyle w:val="blackcenter1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16 - 31 августа </w:t>
                  </w:r>
                  <w:r w:rsidRPr="00042559">
                    <w:rPr>
                      <w:rStyle w:val="a3"/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9FCFFF"/>
                    <w:left w:val="outset" w:sz="6" w:space="0" w:color="9FCFFF"/>
                    <w:bottom w:val="outset" w:sz="6" w:space="0" w:color="9FCFFF"/>
                    <w:right w:val="outset" w:sz="6" w:space="0" w:color="9FCFFF"/>
                  </w:tcBorders>
                  <w:shd w:val="clear" w:color="auto" w:fill="FFFFCC"/>
                  <w:vAlign w:val="center"/>
                  <w:hideMark/>
                </w:tcPr>
                <w:p w:rsidR="00042559" w:rsidRPr="00042559" w:rsidRDefault="00042559" w:rsidP="00042559">
                  <w:pPr>
                    <w:pStyle w:val="a4"/>
                    <w:rPr>
                      <w:color w:val="000000"/>
                      <w:sz w:val="28"/>
                      <w:szCs w:val="28"/>
                    </w:rPr>
                  </w:pPr>
                  <w:r w:rsidRPr="00042559">
                    <w:rPr>
                      <w:rStyle w:val="a3"/>
                      <w:color w:val="FF0000"/>
                      <w:sz w:val="28"/>
                      <w:szCs w:val="28"/>
                    </w:rPr>
                    <w:t>800</w:t>
                  </w:r>
                </w:p>
              </w:tc>
            </w:tr>
          </w:tbl>
          <w:p w:rsidR="00042559" w:rsidRPr="00042559" w:rsidRDefault="00042559">
            <w:pPr>
              <w:pStyle w:val="a4"/>
              <w:rPr>
                <w:color w:val="000000"/>
                <w:sz w:val="28"/>
                <w:szCs w:val="28"/>
              </w:rPr>
            </w:pPr>
            <w:r w:rsidRPr="00042559">
              <w:rPr>
                <w:rStyle w:val="a3"/>
                <w:color w:val="FF0000"/>
                <w:sz w:val="28"/>
                <w:szCs w:val="28"/>
              </w:rPr>
              <w:t>Детям - скидки</w:t>
            </w:r>
          </w:p>
          <w:p w:rsidR="00042559" w:rsidRPr="00042559" w:rsidRDefault="00042559">
            <w:pPr>
              <w:pStyle w:val="a4"/>
              <w:rPr>
                <w:color w:val="000000"/>
                <w:sz w:val="28"/>
                <w:szCs w:val="28"/>
              </w:rPr>
            </w:pPr>
            <w:r w:rsidRPr="00042559">
              <w:rPr>
                <w:rStyle w:val="style1"/>
                <w:b/>
                <w:bCs/>
                <w:color w:val="FF0000"/>
                <w:sz w:val="28"/>
                <w:szCs w:val="28"/>
              </w:rPr>
              <w:t>Внимание! </w:t>
            </w:r>
            <w:r w:rsidRPr="00042559">
              <w:rPr>
                <w:rStyle w:val="a3"/>
                <w:color w:val="000000"/>
                <w:sz w:val="28"/>
                <w:szCs w:val="28"/>
              </w:rPr>
              <w:t>Протока 2017.</w:t>
            </w:r>
            <w:r w:rsidRPr="00042559">
              <w:rPr>
                <w:color w:val="000000"/>
                <w:sz w:val="28"/>
                <w:szCs w:val="28"/>
              </w:rPr>
              <w:t xml:space="preserve"> Глубина на протоке - около отметки 70 см. Протока не сложная, но коварная. Рекомендуем не упражняться в подводном вождении (уже есть жертвы) - пользуйтесь переправой на тракторной платформе. О своем приезде предупреждайте заранее - за 2-3 часа (для </w:t>
            </w:r>
            <w:proofErr w:type="gramStart"/>
            <w:r w:rsidRPr="00042559">
              <w:rPr>
                <w:color w:val="000000"/>
                <w:sz w:val="28"/>
                <w:szCs w:val="28"/>
              </w:rPr>
              <w:t>едущих</w:t>
            </w:r>
            <w:proofErr w:type="gramEnd"/>
            <w:r w:rsidRPr="00042559">
              <w:rPr>
                <w:color w:val="000000"/>
                <w:sz w:val="28"/>
                <w:szCs w:val="28"/>
              </w:rPr>
              <w:t xml:space="preserve"> из Москвы - после Ржева или Торжка). +7916 2622276 (включены </w:t>
            </w:r>
            <w:proofErr w:type="spellStart"/>
            <w:r w:rsidRPr="00042559">
              <w:rPr>
                <w:color w:val="000000"/>
                <w:sz w:val="28"/>
                <w:szCs w:val="28"/>
              </w:rPr>
              <w:t>Viber</w:t>
            </w:r>
            <w:proofErr w:type="spellEnd"/>
            <w:r w:rsidRPr="00042559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042559">
              <w:rPr>
                <w:color w:val="000000"/>
                <w:sz w:val="28"/>
                <w:szCs w:val="28"/>
              </w:rPr>
              <w:t>WhatsApp</w:t>
            </w:r>
            <w:proofErr w:type="spellEnd"/>
            <w:r w:rsidRPr="0004255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042559" w:rsidRPr="00042559" w:rsidRDefault="00042559">
            <w:pPr>
              <w:pStyle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559">
              <w:rPr>
                <w:rStyle w:val="a3"/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Что такое «полный пансион»:</w:t>
            </w:r>
          </w:p>
          <w:p w:rsidR="00042559" w:rsidRPr="00042559" w:rsidRDefault="00042559">
            <w:pPr>
              <w:pStyle w:val="a4"/>
              <w:rPr>
                <w:color w:val="000000"/>
                <w:sz w:val="28"/>
                <w:szCs w:val="28"/>
              </w:rPr>
            </w:pPr>
            <w:r w:rsidRPr="00042559">
              <w:rPr>
                <w:color w:val="000000"/>
                <w:sz w:val="28"/>
                <w:szCs w:val="28"/>
              </w:rPr>
              <w:t>3-х разовое питание</w:t>
            </w:r>
          </w:p>
          <w:p w:rsidR="00042559" w:rsidRPr="00042559" w:rsidRDefault="00042559">
            <w:pPr>
              <w:pStyle w:val="a4"/>
              <w:rPr>
                <w:color w:val="000000"/>
                <w:sz w:val="28"/>
                <w:szCs w:val="28"/>
              </w:rPr>
            </w:pPr>
            <w:proofErr w:type="gramStart"/>
            <w:r w:rsidRPr="00042559">
              <w:rPr>
                <w:rStyle w:val="black"/>
                <w:color w:val="000000"/>
                <w:sz w:val="28"/>
                <w:szCs w:val="28"/>
              </w:rPr>
              <w:t xml:space="preserve">Подготовка оборудованной площадки: </w:t>
            </w:r>
            <w:proofErr w:type="spellStart"/>
            <w:r w:rsidRPr="00042559">
              <w:rPr>
                <w:rStyle w:val="black"/>
                <w:color w:val="000000"/>
                <w:sz w:val="28"/>
                <w:szCs w:val="28"/>
              </w:rPr>
              <w:t>костровище</w:t>
            </w:r>
            <w:proofErr w:type="spellEnd"/>
            <w:r w:rsidRPr="00042559">
              <w:rPr>
                <w:rStyle w:val="black"/>
                <w:color w:val="000000"/>
                <w:sz w:val="28"/>
                <w:szCs w:val="28"/>
              </w:rPr>
              <w:t xml:space="preserve"> или место под мангал, стол, скамейка (стульчики), место под одну палатку, палатка, спальный мешок, коврик теплоизолирующий туристский («пенка»).</w:t>
            </w:r>
            <w:proofErr w:type="gramEnd"/>
          </w:p>
          <w:p w:rsidR="00042559" w:rsidRPr="00042559" w:rsidRDefault="00042559">
            <w:pPr>
              <w:pStyle w:val="a4"/>
              <w:rPr>
                <w:color w:val="000000"/>
                <w:sz w:val="28"/>
                <w:szCs w:val="28"/>
              </w:rPr>
            </w:pPr>
            <w:r w:rsidRPr="00042559">
              <w:rPr>
                <w:color w:val="000000"/>
                <w:sz w:val="28"/>
                <w:szCs w:val="28"/>
              </w:rPr>
              <w:t>Пользование инфраструктурой кемпинга.</w:t>
            </w:r>
          </w:p>
          <w:p w:rsidR="00042559" w:rsidRPr="00042559" w:rsidRDefault="000425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42559" w:rsidRPr="00042559" w:rsidRDefault="00042559">
            <w:pPr>
              <w:pStyle w:val="black1"/>
              <w:rPr>
                <w:color w:val="000000"/>
                <w:sz w:val="28"/>
                <w:szCs w:val="28"/>
              </w:rPr>
            </w:pPr>
            <w:r w:rsidRPr="00042559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042559" w:rsidRPr="00042559" w:rsidRDefault="00042559" w:rsidP="00042559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7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805"/>
      </w:tblGrid>
      <w:tr w:rsidR="00042559" w:rsidRPr="00042559" w:rsidTr="00813B04">
        <w:trPr>
          <w:trHeight w:val="4050"/>
          <w:tblCellSpacing w:w="75" w:type="dxa"/>
        </w:trPr>
        <w:tc>
          <w:tcPr>
            <w:tcW w:w="4847" w:type="pct"/>
            <w:shd w:val="clear" w:color="auto" w:fill="FFFFFF"/>
            <w:hideMark/>
          </w:tcPr>
          <w:p w:rsidR="00042559" w:rsidRPr="00042559" w:rsidRDefault="00042559">
            <w:pPr>
              <w:pStyle w:val="newspic"/>
              <w:rPr>
                <w:color w:val="000000"/>
                <w:sz w:val="28"/>
                <w:szCs w:val="28"/>
              </w:rPr>
            </w:pPr>
            <w:r w:rsidRPr="00042559">
              <w:rPr>
                <w:rStyle w:val="a3"/>
                <w:color w:val="FF0000"/>
                <w:sz w:val="28"/>
                <w:szCs w:val="28"/>
              </w:rPr>
              <w:t>Стоимость услуг по отдельности: </w:t>
            </w:r>
            <w:r w:rsidRPr="00042559">
              <w:rPr>
                <w:color w:val="000000"/>
                <w:sz w:val="28"/>
                <w:szCs w:val="28"/>
              </w:rPr>
              <w:br/>
            </w:r>
            <w:r w:rsidRPr="00042559">
              <w:rPr>
                <w:rStyle w:val="blackcenter1"/>
                <w:color w:val="000000"/>
                <w:sz w:val="28"/>
                <w:szCs w:val="28"/>
              </w:rPr>
              <w:t>(если вам не нужен «полный пансион»)</w:t>
            </w:r>
          </w:p>
          <w:p w:rsidR="00042559" w:rsidRPr="00042559" w:rsidRDefault="00042559">
            <w:pPr>
              <w:pStyle w:val="black1"/>
              <w:rPr>
                <w:color w:val="000000"/>
                <w:sz w:val="28"/>
                <w:szCs w:val="28"/>
              </w:rPr>
            </w:pPr>
            <w:proofErr w:type="gramStart"/>
            <w:r w:rsidRPr="00042559">
              <w:rPr>
                <w:rStyle w:val="a3"/>
                <w:color w:val="0178D5"/>
                <w:sz w:val="28"/>
                <w:szCs w:val="28"/>
              </w:rPr>
              <w:t>Питание:</w:t>
            </w:r>
            <w:r w:rsidRPr="00042559">
              <w:rPr>
                <w:color w:val="000000"/>
                <w:sz w:val="28"/>
                <w:szCs w:val="28"/>
              </w:rPr>
              <w:t> 3-х разовое - 700 р./сутки с человека, </w:t>
            </w:r>
            <w:r w:rsidRPr="00042559">
              <w:rPr>
                <w:color w:val="000000"/>
                <w:sz w:val="28"/>
                <w:szCs w:val="28"/>
              </w:rPr>
              <w:br/>
              <w:t>1 раз (завтрак, обед или ужин) - 250 р. с человека, </w:t>
            </w:r>
            <w:r w:rsidRPr="00042559">
              <w:rPr>
                <w:color w:val="000000"/>
                <w:sz w:val="28"/>
                <w:szCs w:val="28"/>
              </w:rPr>
              <w:br/>
            </w:r>
            <w:r w:rsidRPr="00042559">
              <w:rPr>
                <w:rStyle w:val="a3"/>
                <w:color w:val="0178D5"/>
                <w:sz w:val="28"/>
                <w:szCs w:val="28"/>
              </w:rPr>
              <w:t>Палатки (аренда): </w:t>
            </w:r>
            <w:r w:rsidRPr="00042559">
              <w:rPr>
                <w:color w:val="000000"/>
                <w:sz w:val="28"/>
                <w:szCs w:val="28"/>
              </w:rPr>
              <w:t>2-3 местная палатка - 400 р./сутки</w:t>
            </w:r>
            <w:r w:rsidRPr="00042559">
              <w:rPr>
                <w:color w:val="000000"/>
                <w:sz w:val="28"/>
                <w:szCs w:val="28"/>
              </w:rPr>
              <w:br/>
              <w:t>4-6 местная палатка - 500 р./сутки </w:t>
            </w:r>
            <w:r w:rsidRPr="00042559">
              <w:rPr>
                <w:color w:val="000000"/>
                <w:sz w:val="28"/>
                <w:szCs w:val="28"/>
              </w:rPr>
              <w:br/>
            </w:r>
            <w:r w:rsidRPr="00042559">
              <w:rPr>
                <w:rStyle w:val="a3"/>
                <w:color w:val="0178D5"/>
                <w:sz w:val="28"/>
                <w:szCs w:val="28"/>
              </w:rPr>
              <w:t>Место под палатки:</w:t>
            </w:r>
            <w:proofErr w:type="gramEnd"/>
            <w:r w:rsidRPr="00042559">
              <w:rPr>
                <w:rStyle w:val="a3"/>
                <w:color w:val="0178D5"/>
                <w:sz w:val="28"/>
                <w:szCs w:val="28"/>
              </w:rPr>
              <w:t> </w:t>
            </w:r>
            <w:r w:rsidRPr="00042559">
              <w:rPr>
                <w:color w:val="000000"/>
                <w:sz w:val="28"/>
                <w:szCs w:val="28"/>
              </w:rPr>
              <w:br/>
              <w:t>Место под 2-3 местную палатку - 350 р./сутки </w:t>
            </w:r>
            <w:r w:rsidRPr="00042559">
              <w:rPr>
                <w:color w:val="000000"/>
                <w:sz w:val="28"/>
                <w:szCs w:val="28"/>
              </w:rPr>
              <w:br/>
              <w:t>Место под 4-6 местную палатку - 450 р./сутки</w:t>
            </w:r>
          </w:p>
          <w:p w:rsidR="00042559" w:rsidRDefault="00042559">
            <w:pPr>
              <w:pStyle w:val="black1"/>
              <w:rPr>
                <w:color w:val="000000"/>
                <w:sz w:val="28"/>
                <w:szCs w:val="28"/>
              </w:rPr>
            </w:pPr>
            <w:r w:rsidRPr="00042559">
              <w:rPr>
                <w:color w:val="000000"/>
                <w:sz w:val="28"/>
                <w:szCs w:val="28"/>
              </w:rPr>
              <w:t>Место под машину на кемпинге – 130 р./сутки </w:t>
            </w:r>
            <w:r w:rsidRPr="00042559">
              <w:rPr>
                <w:color w:val="000000"/>
                <w:sz w:val="28"/>
                <w:szCs w:val="28"/>
              </w:rPr>
              <w:br/>
              <w:t>Спальный мешок – 100 р./сутки </w:t>
            </w:r>
            <w:r w:rsidRPr="00042559">
              <w:rPr>
                <w:color w:val="000000"/>
                <w:sz w:val="28"/>
                <w:szCs w:val="28"/>
              </w:rPr>
              <w:br/>
              <w:t>Коврик теплоизолирующий туристский (ППУ-ППЭ) – 70 р./сутки </w:t>
            </w:r>
            <w:r w:rsidRPr="00042559">
              <w:rPr>
                <w:color w:val="000000"/>
                <w:sz w:val="28"/>
                <w:szCs w:val="28"/>
              </w:rPr>
              <w:br/>
            </w:r>
            <w:proofErr w:type="spellStart"/>
            <w:r w:rsidRPr="00042559">
              <w:rPr>
                <w:color w:val="000000"/>
                <w:sz w:val="28"/>
                <w:szCs w:val="28"/>
              </w:rPr>
              <w:t>Cтол</w:t>
            </w:r>
            <w:proofErr w:type="spellEnd"/>
            <w:r w:rsidRPr="00042559">
              <w:rPr>
                <w:color w:val="000000"/>
                <w:sz w:val="28"/>
                <w:szCs w:val="28"/>
              </w:rPr>
              <w:t xml:space="preserve"> (пласт</w:t>
            </w:r>
            <w:proofErr w:type="gramStart"/>
            <w:r w:rsidRPr="00042559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042559">
              <w:rPr>
                <w:color w:val="000000"/>
                <w:sz w:val="28"/>
                <w:szCs w:val="28"/>
              </w:rPr>
              <w:t>/</w:t>
            </w:r>
            <w:proofErr w:type="gramStart"/>
            <w:r w:rsidRPr="00042559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042559">
              <w:rPr>
                <w:color w:val="000000"/>
                <w:sz w:val="28"/>
                <w:szCs w:val="28"/>
              </w:rPr>
              <w:t>етал.) - 150 р./сутки </w:t>
            </w:r>
            <w:r w:rsidRPr="00042559">
              <w:rPr>
                <w:color w:val="000000"/>
                <w:sz w:val="28"/>
                <w:szCs w:val="28"/>
              </w:rPr>
              <w:br/>
              <w:t>Стульчик раскладной - 50 р./сутки. </w:t>
            </w:r>
            <w:r w:rsidRPr="00042559">
              <w:rPr>
                <w:color w:val="000000"/>
                <w:sz w:val="28"/>
                <w:szCs w:val="28"/>
              </w:rPr>
              <w:br/>
              <w:t>Мусорный сбор - 50 р. с машины (за 3 дня пребывания)</w:t>
            </w:r>
          </w:p>
          <w:p w:rsidR="00042559" w:rsidRPr="00042559" w:rsidRDefault="00042559">
            <w:pPr>
              <w:pStyle w:val="black1"/>
              <w:rPr>
                <w:color w:val="000000"/>
                <w:sz w:val="28"/>
                <w:szCs w:val="28"/>
              </w:rPr>
            </w:pPr>
            <w:r w:rsidRPr="00042559">
              <w:rPr>
                <w:rStyle w:val="a3"/>
                <w:color w:val="FF0000"/>
                <w:sz w:val="28"/>
                <w:szCs w:val="28"/>
              </w:rPr>
              <w:lastRenderedPageBreak/>
              <w:t>Дополнительно: </w:t>
            </w:r>
          </w:p>
          <w:p w:rsidR="00042559" w:rsidRPr="00042559" w:rsidRDefault="00042559">
            <w:pPr>
              <w:pStyle w:val="a4"/>
              <w:rPr>
                <w:color w:val="000000"/>
                <w:sz w:val="28"/>
                <w:szCs w:val="28"/>
              </w:rPr>
            </w:pPr>
            <w:r w:rsidRPr="00042559">
              <w:rPr>
                <w:rStyle w:val="black"/>
                <w:color w:val="000000"/>
                <w:sz w:val="28"/>
                <w:szCs w:val="28"/>
              </w:rPr>
              <w:t>Прокат байдарки - 150 р./час </w:t>
            </w:r>
            <w:r w:rsidRPr="00042559">
              <w:rPr>
                <w:color w:val="000000"/>
                <w:sz w:val="28"/>
                <w:szCs w:val="28"/>
              </w:rPr>
              <w:br/>
            </w:r>
            <w:r w:rsidRPr="00042559">
              <w:rPr>
                <w:rStyle w:val="black"/>
                <w:color w:val="000000"/>
                <w:sz w:val="28"/>
                <w:szCs w:val="28"/>
              </w:rPr>
              <w:t>Прокат велосипедов - 250 р./час</w:t>
            </w:r>
            <w:r w:rsidRPr="00042559">
              <w:rPr>
                <w:color w:val="000000"/>
                <w:sz w:val="28"/>
                <w:szCs w:val="28"/>
              </w:rPr>
              <w:br/>
            </w:r>
            <w:r w:rsidRPr="00042559">
              <w:rPr>
                <w:rStyle w:val="black"/>
                <w:color w:val="000000"/>
                <w:sz w:val="28"/>
                <w:szCs w:val="28"/>
              </w:rPr>
              <w:t>Баня – 500 р./час</w:t>
            </w:r>
            <w:proofErr w:type="gramStart"/>
            <w:r w:rsidRPr="00042559">
              <w:rPr>
                <w:rStyle w:val="black"/>
                <w:color w:val="000000"/>
                <w:sz w:val="28"/>
                <w:szCs w:val="28"/>
              </w:rPr>
              <w:t>.</w:t>
            </w:r>
            <w:proofErr w:type="gramEnd"/>
            <w:r w:rsidRPr="00042559">
              <w:rPr>
                <w:rStyle w:val="black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042559">
              <w:rPr>
                <w:rStyle w:val="black"/>
                <w:color w:val="000000"/>
                <w:sz w:val="28"/>
                <w:szCs w:val="28"/>
              </w:rPr>
              <w:t>н</w:t>
            </w:r>
            <w:proofErr w:type="gramEnd"/>
            <w:r w:rsidRPr="00042559">
              <w:rPr>
                <w:rStyle w:val="black"/>
                <w:color w:val="000000"/>
                <w:sz w:val="28"/>
                <w:szCs w:val="28"/>
              </w:rPr>
              <w:t>е более 5 человек), банные веники - 100 р. </w:t>
            </w:r>
            <w:r w:rsidRPr="00042559">
              <w:rPr>
                <w:color w:val="000000"/>
                <w:sz w:val="28"/>
                <w:szCs w:val="28"/>
              </w:rPr>
              <w:br/>
            </w:r>
            <w:r w:rsidRPr="00042559">
              <w:rPr>
                <w:rStyle w:val="black"/>
                <w:color w:val="000000"/>
                <w:sz w:val="28"/>
                <w:szCs w:val="28"/>
              </w:rPr>
              <w:t>Дрова - 80 р. вязанка </w:t>
            </w:r>
            <w:r w:rsidRPr="00042559">
              <w:rPr>
                <w:color w:val="000000"/>
                <w:sz w:val="28"/>
                <w:szCs w:val="28"/>
              </w:rPr>
              <w:br/>
            </w:r>
            <w:r w:rsidRPr="00042559">
              <w:rPr>
                <w:rStyle w:val="black"/>
                <w:color w:val="000000"/>
                <w:sz w:val="28"/>
                <w:szCs w:val="28"/>
              </w:rPr>
              <w:t>Удочки - 200 р./сутки </w:t>
            </w:r>
            <w:r w:rsidRPr="00042559">
              <w:rPr>
                <w:color w:val="000000"/>
                <w:sz w:val="28"/>
                <w:szCs w:val="28"/>
              </w:rPr>
              <w:br/>
            </w:r>
            <w:r w:rsidRPr="00042559">
              <w:rPr>
                <w:rStyle w:val="black"/>
                <w:color w:val="000000"/>
                <w:sz w:val="28"/>
                <w:szCs w:val="28"/>
              </w:rPr>
              <w:t>Групповые экскурсии – по договоренности от 4000 р. / час. (на кораблике - до 10 человек). </w:t>
            </w:r>
            <w:r w:rsidRPr="00042559">
              <w:rPr>
                <w:color w:val="000000"/>
                <w:sz w:val="28"/>
                <w:szCs w:val="28"/>
              </w:rPr>
              <w:br/>
            </w:r>
            <w:r w:rsidRPr="00042559">
              <w:rPr>
                <w:rStyle w:val="black"/>
                <w:color w:val="000000"/>
                <w:sz w:val="28"/>
                <w:szCs w:val="28"/>
              </w:rPr>
              <w:t>Полёт на гидросамолете - по договоренности от 2000 р. / 15 мин.</w:t>
            </w:r>
          </w:p>
          <w:p w:rsidR="00042559" w:rsidRPr="00042559" w:rsidRDefault="00042559">
            <w:pPr>
              <w:pStyle w:val="black1"/>
              <w:rPr>
                <w:color w:val="000000"/>
                <w:sz w:val="28"/>
                <w:szCs w:val="28"/>
              </w:rPr>
            </w:pPr>
            <w:proofErr w:type="spellStart"/>
            <w:r w:rsidRPr="00042559">
              <w:rPr>
                <w:rStyle w:val="a3"/>
                <w:color w:val="0178D5"/>
                <w:sz w:val="28"/>
                <w:szCs w:val="28"/>
              </w:rPr>
              <w:t>Трансферы</w:t>
            </w:r>
            <w:proofErr w:type="spellEnd"/>
            <w:r w:rsidRPr="00042559">
              <w:rPr>
                <w:rStyle w:val="a3"/>
                <w:color w:val="0178D5"/>
                <w:sz w:val="28"/>
                <w:szCs w:val="28"/>
              </w:rPr>
              <w:t> </w:t>
            </w:r>
            <w:r w:rsidRPr="00042559">
              <w:rPr>
                <w:color w:val="000000"/>
                <w:sz w:val="28"/>
                <w:szCs w:val="28"/>
              </w:rPr>
              <w:t>(</w:t>
            </w:r>
            <w:proofErr w:type="gramStart"/>
            <w:r w:rsidRPr="00042559">
              <w:rPr>
                <w:color w:val="000000"/>
                <w:sz w:val="28"/>
                <w:szCs w:val="28"/>
              </w:rPr>
              <w:t>вместимость</w:t>
            </w:r>
            <w:proofErr w:type="gramEnd"/>
            <w:r w:rsidRPr="00042559">
              <w:rPr>
                <w:color w:val="000000"/>
                <w:sz w:val="28"/>
                <w:szCs w:val="28"/>
              </w:rPr>
              <w:t xml:space="preserve"> а/м - до 10 чел.):</w:t>
            </w:r>
            <w:r w:rsidRPr="00042559">
              <w:rPr>
                <w:color w:val="000000"/>
                <w:sz w:val="28"/>
                <w:szCs w:val="28"/>
              </w:rPr>
              <w:br/>
              <w:t>кемпинг - Берёзовый рядок - 500 р./рейс</w:t>
            </w:r>
            <w:r w:rsidRPr="00042559">
              <w:rPr>
                <w:color w:val="000000"/>
                <w:sz w:val="28"/>
                <w:szCs w:val="28"/>
              </w:rPr>
              <w:br/>
              <w:t xml:space="preserve">кемпинг - </w:t>
            </w:r>
            <w:proofErr w:type="spellStart"/>
            <w:r w:rsidRPr="00042559">
              <w:rPr>
                <w:color w:val="000000"/>
                <w:sz w:val="28"/>
                <w:szCs w:val="28"/>
              </w:rPr>
              <w:t>Свапуще</w:t>
            </w:r>
            <w:proofErr w:type="spellEnd"/>
            <w:r w:rsidRPr="00042559">
              <w:rPr>
                <w:color w:val="000000"/>
                <w:sz w:val="28"/>
                <w:szCs w:val="28"/>
              </w:rPr>
              <w:t xml:space="preserve"> - 850 р./рейс </w:t>
            </w:r>
            <w:r w:rsidRPr="00042559">
              <w:rPr>
                <w:color w:val="000000"/>
                <w:sz w:val="28"/>
                <w:szCs w:val="28"/>
              </w:rPr>
              <w:br/>
              <w:t>кемпинг - Осташков - 2500 р./рейс.</w:t>
            </w:r>
          </w:p>
        </w:tc>
      </w:tr>
    </w:tbl>
    <w:p w:rsidR="00813B04" w:rsidRPr="00813B04" w:rsidRDefault="00813B04" w:rsidP="00813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 кемпинг по навигатору</w:t>
      </w:r>
      <w:r w:rsidRPr="00813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3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Координаты кемпинга «Серебряное озеро»: </w:t>
      </w:r>
      <w:r w:rsidRPr="00813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57°17'22"N   32°51'24"E</w:t>
      </w:r>
      <w:proofErr w:type="gramStart"/>
      <w:r w:rsidRPr="00813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B04">
        <w:rPr>
          <w:rFonts w:ascii="Times New Roman" w:eastAsia="Times New Roman" w:hAnsi="Times New Roman" w:cs="Times New Roman"/>
          <w:b/>
          <w:bCs/>
          <w:color w:val="027CC9"/>
          <w:sz w:val="28"/>
          <w:szCs w:val="28"/>
          <w:lang w:eastAsia="ru-RU"/>
        </w:rPr>
        <w:t>П</w:t>
      </w:r>
      <w:proofErr w:type="gramEnd"/>
      <w:r w:rsidRPr="00813B04">
        <w:rPr>
          <w:rFonts w:ascii="Times New Roman" w:eastAsia="Times New Roman" w:hAnsi="Times New Roman" w:cs="Times New Roman"/>
          <w:b/>
          <w:bCs/>
          <w:color w:val="027CC9"/>
          <w:sz w:val="28"/>
          <w:szCs w:val="28"/>
          <w:lang w:eastAsia="ru-RU"/>
        </w:rPr>
        <w:t>о координате: </w:t>
      </w:r>
      <w:r w:rsidRPr="00813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Задавая координаты кемпинга, используйте свой навигатор </w:t>
      </w:r>
      <w:r w:rsidRPr="00813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только до поселка Берёзовый рядок.</w:t>
      </w:r>
      <w:r w:rsidRPr="00813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Далее навигатор с большой вероятностью проложит маршрут по дороге в деревню </w:t>
      </w:r>
      <w:proofErr w:type="spellStart"/>
      <w:r w:rsidRPr="00813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Картунь</w:t>
      </w:r>
      <w:proofErr w:type="spellEnd"/>
      <w:r w:rsidRPr="00813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2016 году эта дорога была гораздо сложнее, чем через протоку и практически непроезжая для легковых автомобилей на участке от деревни </w:t>
      </w:r>
      <w:proofErr w:type="spellStart"/>
      <w:r w:rsidRPr="00813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Картунь</w:t>
      </w:r>
      <w:proofErr w:type="spellEnd"/>
      <w:r w:rsidRPr="00813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кемпинга.</w:t>
      </w:r>
    </w:p>
    <w:p w:rsidR="00813B04" w:rsidRPr="00813B04" w:rsidRDefault="00813B04" w:rsidP="00813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04">
        <w:rPr>
          <w:rFonts w:ascii="Times New Roman" w:eastAsia="Times New Roman" w:hAnsi="Times New Roman" w:cs="Times New Roman"/>
          <w:b/>
          <w:bCs/>
          <w:color w:val="027CC9"/>
          <w:sz w:val="28"/>
          <w:szCs w:val="28"/>
          <w:lang w:eastAsia="ru-RU"/>
        </w:rPr>
        <w:t>По названию:</w:t>
      </w:r>
      <w:r w:rsidRPr="00813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Проложите маршрут до пункта Берёзовый рядок в Тверской области.</w:t>
      </w:r>
      <w:r w:rsidRPr="00813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картах для навигаторов есть еще один Берёзовский рядок в Тверской области, гораздо севернее озера Селигер - </w:t>
      </w:r>
      <w:r w:rsidRPr="00813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проверьте, находится ли выбранный вашим навигатором Берёзовый рядок на берегу озера Селигер!</w:t>
      </w:r>
      <w:r w:rsidRPr="00813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Далее по описанию.</w:t>
      </w:r>
    </w:p>
    <w:p w:rsidR="00042559" w:rsidRDefault="00042559">
      <w:pPr>
        <w:rPr>
          <w:rFonts w:ascii="Times New Roman" w:hAnsi="Times New Roman" w:cs="Times New Roman"/>
          <w:sz w:val="28"/>
          <w:szCs w:val="28"/>
        </w:rPr>
      </w:pPr>
    </w:p>
    <w:p w:rsidR="00813B04" w:rsidRDefault="00813B04">
      <w:pPr>
        <w:rPr>
          <w:rFonts w:ascii="Times New Roman" w:hAnsi="Times New Roman" w:cs="Times New Roman"/>
          <w:sz w:val="28"/>
          <w:szCs w:val="28"/>
        </w:rPr>
      </w:pPr>
    </w:p>
    <w:p w:rsidR="00813B04" w:rsidRDefault="00813B04">
      <w:pPr>
        <w:rPr>
          <w:rFonts w:ascii="Times New Roman" w:hAnsi="Times New Roman" w:cs="Times New Roman"/>
          <w:sz w:val="28"/>
          <w:szCs w:val="28"/>
        </w:rPr>
      </w:pPr>
    </w:p>
    <w:p w:rsidR="00813B04" w:rsidRDefault="00813B04">
      <w:pPr>
        <w:rPr>
          <w:rFonts w:ascii="Times New Roman" w:hAnsi="Times New Roman" w:cs="Times New Roman"/>
          <w:sz w:val="28"/>
          <w:szCs w:val="28"/>
        </w:rPr>
      </w:pPr>
    </w:p>
    <w:p w:rsidR="00813B04" w:rsidRDefault="00813B04">
      <w:pPr>
        <w:rPr>
          <w:rFonts w:ascii="Times New Roman" w:hAnsi="Times New Roman" w:cs="Times New Roman"/>
          <w:sz w:val="28"/>
          <w:szCs w:val="28"/>
        </w:rPr>
      </w:pPr>
    </w:p>
    <w:p w:rsidR="00813B04" w:rsidRDefault="00813B04">
      <w:pPr>
        <w:rPr>
          <w:rFonts w:ascii="Times New Roman" w:hAnsi="Times New Roman" w:cs="Times New Roman"/>
          <w:sz w:val="28"/>
          <w:szCs w:val="28"/>
        </w:rPr>
      </w:pPr>
    </w:p>
    <w:p w:rsidR="00813B04" w:rsidRDefault="00813B04">
      <w:pPr>
        <w:rPr>
          <w:rFonts w:ascii="Times New Roman" w:hAnsi="Times New Roman" w:cs="Times New Roman"/>
          <w:sz w:val="28"/>
          <w:szCs w:val="28"/>
        </w:rPr>
      </w:pPr>
    </w:p>
    <w:p w:rsidR="00813B04" w:rsidRPr="00813B04" w:rsidRDefault="00813B04" w:rsidP="00813B04">
      <w:pPr>
        <w:pStyle w:val="1"/>
        <w:shd w:val="clear" w:color="auto" w:fill="FFFFFF"/>
        <w:rPr>
          <w:color w:val="0178D5"/>
          <w:sz w:val="28"/>
          <w:szCs w:val="28"/>
        </w:rPr>
      </w:pPr>
      <w:r w:rsidRPr="00813B04">
        <w:rPr>
          <w:color w:val="0178D5"/>
          <w:sz w:val="28"/>
          <w:szCs w:val="28"/>
        </w:rPr>
        <w:lastRenderedPageBreak/>
        <w:t>«Берлин Грин Парк», курорт Золотые пески (Болгария).</w:t>
      </w:r>
    </w:p>
    <w:p w:rsidR="00813B04" w:rsidRPr="00813B04" w:rsidRDefault="00813B04" w:rsidP="00813B04">
      <w:pPr>
        <w:pStyle w:val="a4"/>
        <w:shd w:val="clear" w:color="auto" w:fill="FFFFFF"/>
        <w:rPr>
          <w:color w:val="000000"/>
          <w:sz w:val="28"/>
          <w:szCs w:val="28"/>
        </w:rPr>
      </w:pPr>
      <w:r w:rsidRPr="00813B04">
        <w:rPr>
          <w:rStyle w:val="a3"/>
          <w:color w:val="000000"/>
          <w:sz w:val="28"/>
          <w:szCs w:val="28"/>
        </w:rPr>
        <w:t xml:space="preserve">Комплекс «LTI </w:t>
      </w:r>
      <w:proofErr w:type="spellStart"/>
      <w:r w:rsidRPr="00813B04">
        <w:rPr>
          <w:rStyle w:val="a3"/>
          <w:color w:val="000000"/>
          <w:sz w:val="28"/>
          <w:szCs w:val="28"/>
        </w:rPr>
        <w:t>Berlin</w:t>
      </w:r>
      <w:proofErr w:type="spellEnd"/>
      <w:r w:rsidRPr="00813B04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813B04">
        <w:rPr>
          <w:rStyle w:val="a3"/>
          <w:color w:val="000000"/>
          <w:sz w:val="28"/>
          <w:szCs w:val="28"/>
        </w:rPr>
        <w:t>Green</w:t>
      </w:r>
      <w:proofErr w:type="spellEnd"/>
      <w:r w:rsidRPr="00813B04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813B04">
        <w:rPr>
          <w:rStyle w:val="a3"/>
          <w:color w:val="000000"/>
          <w:sz w:val="28"/>
          <w:szCs w:val="28"/>
        </w:rPr>
        <w:t>Park</w:t>
      </w:r>
      <w:proofErr w:type="spellEnd"/>
      <w:r w:rsidRPr="00813B04">
        <w:rPr>
          <w:rStyle w:val="a3"/>
          <w:color w:val="000000"/>
          <w:sz w:val="28"/>
          <w:szCs w:val="28"/>
        </w:rPr>
        <w:t>» 4*</w:t>
      </w:r>
      <w:r w:rsidRPr="00813B04">
        <w:rPr>
          <w:color w:val="000000"/>
          <w:sz w:val="28"/>
          <w:szCs w:val="28"/>
        </w:rPr>
        <w:t> («</w:t>
      </w:r>
      <w:proofErr w:type="spellStart"/>
      <w:r w:rsidRPr="00813B04">
        <w:rPr>
          <w:color w:val="000000"/>
          <w:sz w:val="28"/>
          <w:szCs w:val="28"/>
        </w:rPr>
        <w:t>ЛТИ-Берлин</w:t>
      </w:r>
      <w:proofErr w:type="spellEnd"/>
      <w:r w:rsidRPr="00813B04">
        <w:rPr>
          <w:color w:val="000000"/>
          <w:sz w:val="28"/>
          <w:szCs w:val="28"/>
        </w:rPr>
        <w:t xml:space="preserve"> Грин Парк») расположен на живописной возвышенности, с которой открывается прекрасная панорама  Черного моря. Отель окружен горами и парком с экзотическими растениями и цветами.</w:t>
      </w:r>
      <w:r>
        <w:rPr>
          <w:color w:val="000000"/>
          <w:sz w:val="28"/>
          <w:szCs w:val="28"/>
        </w:rPr>
        <w:t xml:space="preserve">  В</w:t>
      </w:r>
      <w:r w:rsidRPr="00813B04">
        <w:rPr>
          <w:color w:val="000000"/>
          <w:sz w:val="28"/>
          <w:szCs w:val="28"/>
        </w:rPr>
        <w:t>сего в 18 км до Варны;</w:t>
      </w:r>
    </w:p>
    <w:p w:rsidR="00813B04" w:rsidRPr="00813B04" w:rsidRDefault="00813B04" w:rsidP="00813B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3B04">
        <w:rPr>
          <w:rStyle w:val="a3"/>
          <w:rFonts w:ascii="Times New Roman" w:hAnsi="Times New Roman" w:cs="Times New Roman"/>
          <w:color w:val="000000"/>
          <w:sz w:val="28"/>
          <w:szCs w:val="28"/>
        </w:rPr>
        <w:t>период отдыха: </w:t>
      </w:r>
      <w:r w:rsidRPr="00813B04">
        <w:rPr>
          <w:rFonts w:ascii="Times New Roman" w:hAnsi="Times New Roman" w:cs="Times New Roman"/>
          <w:color w:val="000000"/>
          <w:sz w:val="28"/>
          <w:szCs w:val="28"/>
        </w:rPr>
        <w:t>май–октябрь;</w:t>
      </w:r>
    </w:p>
    <w:p w:rsidR="00813B04" w:rsidRPr="00813B04" w:rsidRDefault="00813B04" w:rsidP="00813B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3B04">
        <w:rPr>
          <w:rFonts w:ascii="Times New Roman" w:hAnsi="Times New Roman" w:cs="Times New Roman"/>
          <w:color w:val="000000"/>
          <w:sz w:val="28"/>
          <w:szCs w:val="28"/>
        </w:rPr>
        <w:t>прекрасный вид на море и парк;</w:t>
      </w:r>
    </w:p>
    <w:p w:rsidR="00813B04" w:rsidRPr="00813B04" w:rsidRDefault="00813B04" w:rsidP="00813B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3B04">
        <w:rPr>
          <w:rFonts w:ascii="Times New Roman" w:hAnsi="Times New Roman" w:cs="Times New Roman"/>
          <w:color w:val="000000"/>
          <w:sz w:val="28"/>
          <w:szCs w:val="28"/>
        </w:rPr>
        <w:t>расстояние до моря: 170 м.;</w:t>
      </w:r>
    </w:p>
    <w:p w:rsidR="00813B04" w:rsidRPr="00813B04" w:rsidRDefault="00813B04" w:rsidP="00813B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3B04">
        <w:rPr>
          <w:rFonts w:ascii="Times New Roman" w:hAnsi="Times New Roman" w:cs="Times New Roman"/>
          <w:color w:val="000000"/>
          <w:sz w:val="28"/>
          <w:szCs w:val="28"/>
        </w:rPr>
        <w:t>расстояние до пляжа: 250 м.;</w:t>
      </w:r>
    </w:p>
    <w:p w:rsidR="00813B04" w:rsidRPr="00813B04" w:rsidRDefault="00813B04" w:rsidP="00813B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3B04">
        <w:rPr>
          <w:rFonts w:ascii="Times New Roman" w:hAnsi="Times New Roman" w:cs="Times New Roman"/>
          <w:color w:val="000000"/>
          <w:sz w:val="28"/>
          <w:szCs w:val="28"/>
        </w:rPr>
        <w:t xml:space="preserve">рейтинг 4 звезды и гарантия качества немецкой сети LTI </w:t>
      </w:r>
      <w:proofErr w:type="spellStart"/>
      <w:r w:rsidRPr="00813B04">
        <w:rPr>
          <w:rFonts w:ascii="Times New Roman" w:hAnsi="Times New Roman" w:cs="Times New Roman"/>
          <w:color w:val="000000"/>
          <w:sz w:val="28"/>
          <w:szCs w:val="28"/>
        </w:rPr>
        <w:t>International</w:t>
      </w:r>
      <w:proofErr w:type="spellEnd"/>
      <w:r w:rsidRPr="00813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3B04">
        <w:rPr>
          <w:rFonts w:ascii="Times New Roman" w:hAnsi="Times New Roman" w:cs="Times New Roman"/>
          <w:color w:val="000000"/>
          <w:sz w:val="28"/>
          <w:szCs w:val="28"/>
        </w:rPr>
        <w:t>Hotels</w:t>
      </w:r>
      <w:proofErr w:type="spellEnd"/>
      <w:r w:rsidRPr="00813B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4000" w:type="pct"/>
        <w:jc w:val="center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575"/>
        <w:gridCol w:w="2629"/>
        <w:gridCol w:w="2520"/>
      </w:tblGrid>
      <w:tr w:rsidR="00813B04" w:rsidRPr="00813B04" w:rsidTr="00813B04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13B04" w:rsidRPr="00813B04" w:rsidRDefault="00813B04" w:rsidP="00813B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B04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График заездов на лето-осень</w:t>
            </w:r>
            <w:r w:rsidRPr="00813B04">
              <w:rPr>
                <w:rStyle w:val="style16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813B04" w:rsidRPr="00813B04" w:rsidTr="00813B04">
        <w:trPr>
          <w:trHeight w:val="360"/>
          <w:tblCellSpacing w:w="0" w:type="dxa"/>
          <w:jc w:val="center"/>
        </w:trPr>
        <w:tc>
          <w:tcPr>
            <w:tcW w:w="0" w:type="auto"/>
            <w:gridSpan w:val="3"/>
            <w:shd w:val="clear" w:color="auto" w:fill="FDE295"/>
            <w:hideMark/>
          </w:tcPr>
          <w:p w:rsidR="00813B04" w:rsidRPr="00813B04" w:rsidRDefault="00813B04" w:rsidP="00813B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*Сроки заездов уточняются после приобретения билетов.</w:t>
            </w:r>
          </w:p>
        </w:tc>
      </w:tr>
      <w:tr w:rsidR="00813B04" w:rsidRPr="00813B04" w:rsidTr="00813B04">
        <w:trPr>
          <w:trHeight w:val="1560"/>
          <w:tblCellSpacing w:w="0" w:type="dxa"/>
          <w:jc w:val="center"/>
        </w:trPr>
        <w:tc>
          <w:tcPr>
            <w:tcW w:w="0" w:type="auto"/>
            <w:shd w:val="clear" w:color="auto" w:fill="FDE295"/>
            <w:hideMark/>
          </w:tcPr>
          <w:p w:rsidR="00813B04" w:rsidRPr="00813B04" w:rsidRDefault="00813B04" w:rsidP="00813B04">
            <w:pPr>
              <w:pStyle w:val="a4"/>
              <w:rPr>
                <w:color w:val="000000"/>
                <w:sz w:val="28"/>
                <w:szCs w:val="28"/>
              </w:rPr>
            </w:pPr>
            <w:r w:rsidRPr="00813B04">
              <w:rPr>
                <w:color w:val="000000"/>
                <w:sz w:val="28"/>
                <w:szCs w:val="28"/>
              </w:rPr>
              <w:t>2.05 – 16.06 (15 дней) </w:t>
            </w:r>
          </w:p>
          <w:p w:rsidR="00813B04" w:rsidRPr="00813B04" w:rsidRDefault="00813B04" w:rsidP="00813B04">
            <w:pPr>
              <w:pStyle w:val="a4"/>
              <w:rPr>
                <w:color w:val="000000"/>
                <w:sz w:val="28"/>
                <w:szCs w:val="28"/>
              </w:rPr>
            </w:pPr>
            <w:r w:rsidRPr="00813B04">
              <w:rPr>
                <w:color w:val="000000"/>
                <w:sz w:val="28"/>
                <w:szCs w:val="28"/>
              </w:rPr>
              <w:t>16.06 – 30.06 (15 дней)</w:t>
            </w:r>
          </w:p>
          <w:p w:rsidR="00813B04" w:rsidRPr="00813B04" w:rsidRDefault="00813B04" w:rsidP="00813B04">
            <w:pPr>
              <w:pStyle w:val="a4"/>
              <w:rPr>
                <w:color w:val="000000"/>
                <w:sz w:val="28"/>
                <w:szCs w:val="28"/>
              </w:rPr>
            </w:pPr>
            <w:r w:rsidRPr="00813B04">
              <w:rPr>
                <w:color w:val="000000"/>
                <w:sz w:val="28"/>
                <w:szCs w:val="28"/>
              </w:rPr>
              <w:t>30.06 – 14.07 (15 дней)</w:t>
            </w:r>
          </w:p>
        </w:tc>
        <w:tc>
          <w:tcPr>
            <w:tcW w:w="0" w:type="auto"/>
            <w:shd w:val="clear" w:color="auto" w:fill="FDE295"/>
            <w:hideMark/>
          </w:tcPr>
          <w:p w:rsidR="00813B04" w:rsidRPr="00813B04" w:rsidRDefault="00813B04" w:rsidP="00813B04">
            <w:pPr>
              <w:pStyle w:val="a4"/>
              <w:rPr>
                <w:color w:val="000000"/>
                <w:sz w:val="28"/>
                <w:szCs w:val="28"/>
              </w:rPr>
            </w:pPr>
            <w:r w:rsidRPr="00813B04">
              <w:rPr>
                <w:color w:val="000000"/>
                <w:sz w:val="28"/>
                <w:szCs w:val="28"/>
              </w:rPr>
              <w:t>14.07 – 28.07 (15 дней) </w:t>
            </w:r>
          </w:p>
          <w:p w:rsidR="00813B04" w:rsidRPr="00813B04" w:rsidRDefault="00813B04" w:rsidP="00813B04">
            <w:pPr>
              <w:pStyle w:val="a4"/>
              <w:rPr>
                <w:color w:val="000000"/>
                <w:sz w:val="28"/>
                <w:szCs w:val="28"/>
              </w:rPr>
            </w:pPr>
            <w:r w:rsidRPr="00813B04">
              <w:rPr>
                <w:color w:val="000000"/>
                <w:sz w:val="28"/>
                <w:szCs w:val="28"/>
              </w:rPr>
              <w:t>28.07 – 11.08 (15 дней) </w:t>
            </w:r>
          </w:p>
          <w:p w:rsidR="00813B04" w:rsidRPr="00813B04" w:rsidRDefault="00813B04" w:rsidP="00813B04">
            <w:pPr>
              <w:pStyle w:val="a4"/>
              <w:rPr>
                <w:color w:val="000000"/>
                <w:sz w:val="28"/>
                <w:szCs w:val="28"/>
              </w:rPr>
            </w:pPr>
            <w:r w:rsidRPr="00813B04">
              <w:rPr>
                <w:color w:val="000000"/>
                <w:sz w:val="28"/>
                <w:szCs w:val="28"/>
              </w:rPr>
              <w:t>11.08 – 25.08 (15 дней)</w:t>
            </w:r>
          </w:p>
        </w:tc>
        <w:tc>
          <w:tcPr>
            <w:tcW w:w="0" w:type="auto"/>
            <w:shd w:val="clear" w:color="auto" w:fill="FDE295"/>
            <w:hideMark/>
          </w:tcPr>
          <w:p w:rsidR="00813B04" w:rsidRPr="00813B04" w:rsidRDefault="00813B04" w:rsidP="00813B04">
            <w:pPr>
              <w:pStyle w:val="a4"/>
              <w:rPr>
                <w:color w:val="000000"/>
                <w:sz w:val="28"/>
                <w:szCs w:val="28"/>
              </w:rPr>
            </w:pPr>
            <w:r w:rsidRPr="00813B04">
              <w:rPr>
                <w:color w:val="000000"/>
                <w:sz w:val="28"/>
                <w:szCs w:val="28"/>
              </w:rPr>
              <w:t>25.08 – 8.09 (15 дней) </w:t>
            </w:r>
          </w:p>
          <w:p w:rsidR="00813B04" w:rsidRPr="00813B04" w:rsidRDefault="00813B04" w:rsidP="00813B04">
            <w:pPr>
              <w:pStyle w:val="a4"/>
              <w:rPr>
                <w:color w:val="000000"/>
                <w:sz w:val="28"/>
                <w:szCs w:val="28"/>
              </w:rPr>
            </w:pPr>
            <w:r w:rsidRPr="00813B04">
              <w:rPr>
                <w:color w:val="000000"/>
                <w:sz w:val="28"/>
                <w:szCs w:val="28"/>
              </w:rPr>
              <w:t>8.09 – 22.09 (15 дней)</w:t>
            </w:r>
          </w:p>
          <w:p w:rsidR="00813B04" w:rsidRPr="00813B04" w:rsidRDefault="00813B04" w:rsidP="00813B04">
            <w:pPr>
              <w:pStyle w:val="a4"/>
              <w:rPr>
                <w:color w:val="000000"/>
                <w:sz w:val="28"/>
                <w:szCs w:val="28"/>
              </w:rPr>
            </w:pPr>
            <w:r w:rsidRPr="00813B04">
              <w:rPr>
                <w:color w:val="000000"/>
                <w:sz w:val="28"/>
                <w:szCs w:val="28"/>
              </w:rPr>
              <w:t>22.09 – 6.10 (15 дней)</w:t>
            </w:r>
          </w:p>
        </w:tc>
      </w:tr>
    </w:tbl>
    <w:p w:rsidR="00813B04" w:rsidRPr="00813B04" w:rsidRDefault="00813B04" w:rsidP="00813B04">
      <w:pPr>
        <w:pStyle w:val="a4"/>
        <w:shd w:val="clear" w:color="auto" w:fill="FFFFFF"/>
        <w:rPr>
          <w:color w:val="000000"/>
          <w:sz w:val="28"/>
          <w:szCs w:val="28"/>
        </w:rPr>
      </w:pPr>
      <w:r w:rsidRPr="00813B04">
        <w:rPr>
          <w:rStyle w:val="a3"/>
          <w:color w:val="000000"/>
          <w:sz w:val="28"/>
          <w:szCs w:val="28"/>
        </w:rPr>
        <w:t>Стоимость: </w:t>
      </w:r>
      <w:r w:rsidRPr="00813B04">
        <w:rPr>
          <w:rStyle w:val="a5"/>
          <w:b/>
          <w:bCs/>
          <w:color w:val="0178D5"/>
          <w:sz w:val="28"/>
          <w:szCs w:val="28"/>
        </w:rPr>
        <w:t>от 605</w:t>
      </w:r>
      <w:r w:rsidRPr="00813B04">
        <w:rPr>
          <w:rStyle w:val="style1"/>
          <w:b/>
          <w:bCs/>
          <w:color w:val="0178D5"/>
          <w:sz w:val="28"/>
          <w:szCs w:val="28"/>
        </w:rPr>
        <w:t> </w:t>
      </w:r>
      <w:r w:rsidRPr="00813B04">
        <w:rPr>
          <w:rStyle w:val="a5"/>
          <w:b/>
          <w:bCs/>
          <w:color w:val="0178D5"/>
          <w:sz w:val="28"/>
          <w:szCs w:val="28"/>
        </w:rPr>
        <w:t>евро</w:t>
      </w:r>
      <w:r w:rsidRPr="00813B04">
        <w:rPr>
          <w:color w:val="000000"/>
          <w:sz w:val="28"/>
          <w:szCs w:val="28"/>
        </w:rPr>
        <w:t xml:space="preserve"> (на одного человека при двухместном размещении по системе </w:t>
      </w:r>
      <w:proofErr w:type="spellStart"/>
      <w:r w:rsidRPr="00813B04">
        <w:rPr>
          <w:color w:val="000000"/>
          <w:sz w:val="28"/>
          <w:szCs w:val="28"/>
        </w:rPr>
        <w:t>All</w:t>
      </w:r>
      <w:proofErr w:type="spellEnd"/>
      <w:r w:rsidRPr="00813B04">
        <w:rPr>
          <w:color w:val="000000"/>
          <w:sz w:val="28"/>
          <w:szCs w:val="28"/>
        </w:rPr>
        <w:t xml:space="preserve"> </w:t>
      </w:r>
      <w:proofErr w:type="spellStart"/>
      <w:r w:rsidRPr="00813B04">
        <w:rPr>
          <w:color w:val="000000"/>
          <w:sz w:val="28"/>
          <w:szCs w:val="28"/>
        </w:rPr>
        <w:t>inclusive</w:t>
      </w:r>
      <w:proofErr w:type="spellEnd"/>
      <w:r w:rsidRPr="00813B04">
        <w:rPr>
          <w:color w:val="000000"/>
          <w:sz w:val="28"/>
          <w:szCs w:val="28"/>
        </w:rPr>
        <w:t>)</w:t>
      </w:r>
      <w:r w:rsidRPr="00813B04">
        <w:rPr>
          <w:color w:val="000000"/>
          <w:sz w:val="28"/>
          <w:szCs w:val="28"/>
        </w:rPr>
        <w:br/>
      </w:r>
      <w:r w:rsidRPr="00813B04">
        <w:rPr>
          <w:rStyle w:val="a3"/>
          <w:color w:val="000000"/>
          <w:sz w:val="28"/>
          <w:szCs w:val="28"/>
        </w:rPr>
        <w:t>Для детей до 12 лет: </w:t>
      </w:r>
      <w:r w:rsidRPr="00813B04">
        <w:rPr>
          <w:rStyle w:val="a5"/>
          <w:b/>
          <w:bCs/>
          <w:color w:val="0178D5"/>
          <w:sz w:val="28"/>
          <w:szCs w:val="28"/>
        </w:rPr>
        <w:t>от 454</w:t>
      </w:r>
      <w:r w:rsidRPr="00813B04">
        <w:rPr>
          <w:rStyle w:val="style1"/>
          <w:b/>
          <w:bCs/>
          <w:color w:val="0178D5"/>
          <w:sz w:val="28"/>
          <w:szCs w:val="28"/>
        </w:rPr>
        <w:t> </w:t>
      </w:r>
      <w:r w:rsidRPr="00813B04">
        <w:rPr>
          <w:rStyle w:val="a5"/>
          <w:b/>
          <w:bCs/>
          <w:color w:val="0178D5"/>
          <w:sz w:val="28"/>
          <w:szCs w:val="28"/>
        </w:rPr>
        <w:t>евро</w:t>
      </w:r>
      <w:r w:rsidRPr="00813B04">
        <w:rPr>
          <w:color w:val="000000"/>
          <w:sz w:val="28"/>
          <w:szCs w:val="28"/>
        </w:rPr>
        <w:t xml:space="preserve"> (при двухместном размещении по системе </w:t>
      </w:r>
      <w:proofErr w:type="spellStart"/>
      <w:r w:rsidRPr="00813B04">
        <w:rPr>
          <w:color w:val="000000"/>
          <w:sz w:val="28"/>
          <w:szCs w:val="28"/>
        </w:rPr>
        <w:t>All</w:t>
      </w:r>
      <w:proofErr w:type="spellEnd"/>
      <w:r w:rsidRPr="00813B04">
        <w:rPr>
          <w:color w:val="000000"/>
          <w:sz w:val="28"/>
          <w:szCs w:val="28"/>
        </w:rPr>
        <w:t xml:space="preserve"> </w:t>
      </w:r>
      <w:proofErr w:type="spellStart"/>
      <w:r w:rsidRPr="00813B04">
        <w:rPr>
          <w:color w:val="000000"/>
          <w:sz w:val="28"/>
          <w:szCs w:val="28"/>
        </w:rPr>
        <w:t>inclusive</w:t>
      </w:r>
      <w:proofErr w:type="spellEnd"/>
      <w:r w:rsidRPr="00813B04">
        <w:rPr>
          <w:color w:val="000000"/>
          <w:sz w:val="28"/>
          <w:szCs w:val="28"/>
        </w:rPr>
        <w:t>)</w:t>
      </w: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085"/>
        <w:gridCol w:w="4630"/>
      </w:tblGrid>
      <w:tr w:rsidR="00813B04" w:rsidRPr="00813B04" w:rsidTr="00813B04">
        <w:trPr>
          <w:tblCellSpacing w:w="15" w:type="dxa"/>
        </w:trPr>
        <w:tc>
          <w:tcPr>
            <w:tcW w:w="0" w:type="auto"/>
            <w:hideMark/>
          </w:tcPr>
          <w:p w:rsidR="00813B04" w:rsidRPr="00813B04" w:rsidRDefault="00813B04" w:rsidP="0081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B04">
              <w:rPr>
                <w:rStyle w:val="a3"/>
                <w:rFonts w:ascii="Times New Roman" w:hAnsi="Times New Roman" w:cs="Times New Roman"/>
                <w:color w:val="0178D5"/>
                <w:sz w:val="28"/>
                <w:szCs w:val="28"/>
              </w:rPr>
              <w:t>В стоимость включено:</w:t>
            </w:r>
            <w:r w:rsidRPr="00813B04">
              <w:rPr>
                <w:rFonts w:ascii="Times New Roman" w:hAnsi="Times New Roman" w:cs="Times New Roman"/>
                <w:sz w:val="28"/>
                <w:szCs w:val="28"/>
              </w:rPr>
              <w:br/>
              <w:t>- питание по системе «все включено»;</w:t>
            </w:r>
            <w:r w:rsidRPr="00813B04">
              <w:rPr>
                <w:rFonts w:ascii="Times New Roman" w:hAnsi="Times New Roman" w:cs="Times New Roman"/>
                <w:sz w:val="28"/>
                <w:szCs w:val="28"/>
              </w:rPr>
              <w:br/>
              <w:t>- 2-х местное размещение в отеле;</w:t>
            </w:r>
            <w:r w:rsidRPr="00813B0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813B04">
              <w:rPr>
                <w:rFonts w:ascii="Times New Roman" w:hAnsi="Times New Roman" w:cs="Times New Roman"/>
                <w:sz w:val="28"/>
                <w:szCs w:val="28"/>
              </w:rPr>
              <w:t>трансфер</w:t>
            </w:r>
            <w:proofErr w:type="spellEnd"/>
            <w:r w:rsidRPr="00813B04">
              <w:rPr>
                <w:rFonts w:ascii="Times New Roman" w:hAnsi="Times New Roman" w:cs="Times New Roman"/>
                <w:sz w:val="28"/>
                <w:szCs w:val="28"/>
              </w:rPr>
              <w:t xml:space="preserve"> аэропорт-отель-аэропорт.</w:t>
            </w:r>
          </w:p>
        </w:tc>
        <w:tc>
          <w:tcPr>
            <w:tcW w:w="0" w:type="auto"/>
            <w:hideMark/>
          </w:tcPr>
          <w:p w:rsidR="00813B04" w:rsidRPr="00813B04" w:rsidRDefault="00813B04" w:rsidP="0081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B04">
              <w:rPr>
                <w:rStyle w:val="a3"/>
                <w:rFonts w:ascii="Times New Roman" w:hAnsi="Times New Roman" w:cs="Times New Roman"/>
                <w:color w:val="0178D5"/>
                <w:sz w:val="28"/>
                <w:szCs w:val="28"/>
              </w:rPr>
              <w:t>Дополнительно:</w:t>
            </w:r>
            <w:r w:rsidRPr="00813B04">
              <w:rPr>
                <w:rFonts w:ascii="Times New Roman" w:hAnsi="Times New Roman" w:cs="Times New Roman"/>
                <w:sz w:val="28"/>
                <w:szCs w:val="28"/>
              </w:rPr>
              <w:br/>
              <w:t>- перелет - Москва-Варна-Москва:</w:t>
            </w:r>
            <w:r w:rsidRPr="00813B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13B04">
              <w:rPr>
                <w:rStyle w:val="a5"/>
                <w:rFonts w:ascii="Times New Roman" w:hAnsi="Times New Roman" w:cs="Times New Roman"/>
                <w:b/>
                <w:bCs/>
                <w:sz w:val="28"/>
                <w:szCs w:val="28"/>
              </w:rPr>
              <w:t>июнь от 250-270 евро;</w:t>
            </w:r>
            <w:r w:rsidRPr="00813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813B04">
              <w:rPr>
                <w:rStyle w:val="a5"/>
                <w:rFonts w:ascii="Times New Roman" w:hAnsi="Times New Roman" w:cs="Times New Roman"/>
                <w:b/>
                <w:bCs/>
                <w:sz w:val="28"/>
                <w:szCs w:val="28"/>
              </w:rPr>
              <w:t>июль от 290-350 евро;</w:t>
            </w:r>
            <w:r w:rsidRPr="00813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813B04">
              <w:rPr>
                <w:rStyle w:val="a5"/>
                <w:rFonts w:ascii="Times New Roman" w:hAnsi="Times New Roman" w:cs="Times New Roman"/>
                <w:b/>
                <w:bCs/>
                <w:sz w:val="28"/>
                <w:szCs w:val="28"/>
              </w:rPr>
              <w:t>август от 270-320 евро</w:t>
            </w:r>
            <w:proofErr w:type="gramStart"/>
            <w:r w:rsidRPr="00813B04">
              <w:rPr>
                <w:rStyle w:val="a5"/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813B0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gramStart"/>
            <w:r w:rsidRPr="00813B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13B04">
              <w:rPr>
                <w:rFonts w:ascii="Times New Roman" w:hAnsi="Times New Roman" w:cs="Times New Roman"/>
                <w:sz w:val="28"/>
                <w:szCs w:val="28"/>
              </w:rPr>
              <w:t>иза </w:t>
            </w:r>
            <w:r w:rsidRPr="00813B0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- 90 евро;</w:t>
            </w:r>
            <w:r w:rsidRPr="00813B04">
              <w:rPr>
                <w:rFonts w:ascii="Times New Roman" w:hAnsi="Times New Roman" w:cs="Times New Roman"/>
                <w:sz w:val="28"/>
                <w:szCs w:val="28"/>
              </w:rPr>
              <w:br/>
              <w:t>- страховка </w:t>
            </w:r>
            <w:r w:rsidRPr="00813B0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- 1 евро/сутки</w:t>
            </w:r>
            <w:r w:rsidRPr="00813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13B04" w:rsidRPr="00813B04" w:rsidRDefault="00813B04" w:rsidP="00813B04">
      <w:pPr>
        <w:pStyle w:val="a4"/>
        <w:shd w:val="clear" w:color="auto" w:fill="FFFFFF"/>
        <w:rPr>
          <w:color w:val="000000"/>
          <w:sz w:val="28"/>
          <w:szCs w:val="28"/>
        </w:rPr>
      </w:pPr>
      <w:r w:rsidRPr="00813B04">
        <w:rPr>
          <w:rStyle w:val="a3"/>
          <w:color w:val="000000"/>
          <w:sz w:val="28"/>
          <w:szCs w:val="28"/>
        </w:rPr>
        <w:lastRenderedPageBreak/>
        <w:t>Бронирование тура</w:t>
      </w:r>
      <w:r w:rsidRPr="00813B04">
        <w:rPr>
          <w:color w:val="000000"/>
          <w:sz w:val="28"/>
          <w:szCs w:val="28"/>
        </w:rPr>
        <w:t>:</w:t>
      </w:r>
      <w:r w:rsidRPr="00813B04">
        <w:rPr>
          <w:color w:val="000000"/>
          <w:sz w:val="28"/>
          <w:szCs w:val="28"/>
        </w:rPr>
        <w:br/>
        <w:t>- просим направлять</w:t>
      </w:r>
      <w:hyperlink r:id="rId6" w:tooltip="Заявка в Отель «Берлин Грин Парк»" w:history="1">
        <w:r w:rsidRPr="00813B04">
          <w:rPr>
            <w:rStyle w:val="a6"/>
            <w:color w:val="0178D5"/>
            <w:sz w:val="28"/>
            <w:szCs w:val="28"/>
            <w:bdr w:val="none" w:sz="0" w:space="0" w:color="auto" w:frame="1"/>
          </w:rPr>
          <w:t> ЗАЯВКУ (форма заявки прилагается)</w:t>
        </w:r>
      </w:hyperlink>
      <w:r w:rsidRPr="00813B04">
        <w:rPr>
          <w:color w:val="000000"/>
          <w:sz w:val="28"/>
          <w:szCs w:val="28"/>
        </w:rPr>
        <w:t xml:space="preserve"> и копию 1 страницы </w:t>
      </w:r>
      <w:proofErr w:type="spellStart"/>
      <w:r w:rsidRPr="00813B04">
        <w:rPr>
          <w:color w:val="000000"/>
          <w:sz w:val="28"/>
          <w:szCs w:val="28"/>
        </w:rPr>
        <w:t>загран</w:t>
      </w:r>
      <w:proofErr w:type="gramStart"/>
      <w:r w:rsidRPr="00813B04">
        <w:rPr>
          <w:color w:val="000000"/>
          <w:sz w:val="28"/>
          <w:szCs w:val="28"/>
        </w:rPr>
        <w:t>.п</w:t>
      </w:r>
      <w:proofErr w:type="gramEnd"/>
      <w:r w:rsidRPr="00813B04">
        <w:rPr>
          <w:color w:val="000000"/>
          <w:sz w:val="28"/>
          <w:szCs w:val="28"/>
        </w:rPr>
        <w:t>аспорта</w:t>
      </w:r>
      <w:proofErr w:type="spellEnd"/>
      <w:r w:rsidRPr="00813B04">
        <w:rPr>
          <w:color w:val="000000"/>
          <w:sz w:val="28"/>
          <w:szCs w:val="28"/>
        </w:rPr>
        <w:t xml:space="preserve"> по </w:t>
      </w:r>
      <w:proofErr w:type="spellStart"/>
      <w:r w:rsidRPr="00813B04">
        <w:rPr>
          <w:color w:val="000000"/>
          <w:sz w:val="28"/>
          <w:szCs w:val="28"/>
        </w:rPr>
        <w:t>E-mail:</w:t>
      </w:r>
      <w:hyperlink r:id="rId7" w:history="1">
        <w:r w:rsidRPr="00813B04">
          <w:rPr>
            <w:rStyle w:val="a6"/>
            <w:color w:val="0178D5"/>
            <w:sz w:val="28"/>
            <w:szCs w:val="28"/>
            <w:bdr w:val="none" w:sz="0" w:space="0" w:color="auto" w:frame="1"/>
          </w:rPr>
          <w:t>garmonia@proffcenter.ru</w:t>
        </w:r>
        <w:proofErr w:type="spellEnd"/>
      </w:hyperlink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614"/>
        <w:gridCol w:w="3041"/>
      </w:tblGrid>
      <w:tr w:rsidR="00813B04" w:rsidRPr="00813B04" w:rsidTr="00813B04">
        <w:trPr>
          <w:tblCellSpacing w:w="0" w:type="dxa"/>
        </w:trPr>
        <w:tc>
          <w:tcPr>
            <w:tcW w:w="0" w:type="auto"/>
            <w:hideMark/>
          </w:tcPr>
          <w:p w:rsidR="00813B04" w:rsidRPr="00813B04" w:rsidRDefault="00813B04" w:rsidP="00813B04">
            <w:pPr>
              <w:pStyle w:val="a4"/>
              <w:rPr>
                <w:color w:val="000000"/>
                <w:sz w:val="28"/>
                <w:szCs w:val="28"/>
              </w:rPr>
            </w:pPr>
            <w:r w:rsidRPr="00813B04">
              <w:rPr>
                <w:rStyle w:val="a3"/>
                <w:color w:val="0178D5"/>
                <w:sz w:val="28"/>
                <w:szCs w:val="28"/>
              </w:rPr>
              <w:t>Размещение в студии:</w:t>
            </w:r>
          </w:p>
          <w:p w:rsidR="00813B04" w:rsidRPr="00813B04" w:rsidRDefault="00813B04" w:rsidP="00813B04">
            <w:pPr>
              <w:pStyle w:val="a4"/>
              <w:spacing w:line="0" w:lineRule="atLeast"/>
              <w:rPr>
                <w:color w:val="000000"/>
                <w:sz w:val="28"/>
                <w:szCs w:val="28"/>
              </w:rPr>
            </w:pPr>
            <w:proofErr w:type="gramStart"/>
            <w:r w:rsidRPr="00813B04">
              <w:rPr>
                <w:color w:val="000000"/>
                <w:sz w:val="28"/>
                <w:szCs w:val="28"/>
              </w:rPr>
              <w:t>мягкий уголок;</w:t>
            </w:r>
            <w:r w:rsidRPr="00813B04">
              <w:rPr>
                <w:color w:val="000000"/>
                <w:sz w:val="28"/>
                <w:szCs w:val="28"/>
              </w:rPr>
              <w:br/>
              <w:t>вид на море; </w:t>
            </w:r>
            <w:r w:rsidRPr="00813B04">
              <w:rPr>
                <w:color w:val="000000"/>
                <w:sz w:val="28"/>
                <w:szCs w:val="28"/>
              </w:rPr>
              <w:br/>
              <w:t>кондиционер; </w:t>
            </w:r>
            <w:r w:rsidRPr="00813B04">
              <w:rPr>
                <w:color w:val="000000"/>
                <w:sz w:val="28"/>
                <w:szCs w:val="28"/>
              </w:rPr>
              <w:br/>
              <w:t>спутниковое TV; </w:t>
            </w:r>
            <w:r w:rsidRPr="00813B04">
              <w:rPr>
                <w:color w:val="000000"/>
                <w:sz w:val="28"/>
                <w:szCs w:val="28"/>
              </w:rPr>
              <w:br/>
              <w:t>телефон; </w:t>
            </w:r>
            <w:r w:rsidRPr="00813B04">
              <w:rPr>
                <w:color w:val="000000"/>
                <w:sz w:val="28"/>
                <w:szCs w:val="28"/>
              </w:rPr>
              <w:br/>
              <w:t>сейф (за доп. плату); </w:t>
            </w:r>
            <w:r w:rsidRPr="00813B04">
              <w:rPr>
                <w:color w:val="000000"/>
                <w:sz w:val="28"/>
                <w:szCs w:val="28"/>
              </w:rPr>
              <w:br/>
              <w:t>мини-бар; </w:t>
            </w:r>
            <w:r w:rsidRPr="00813B04">
              <w:rPr>
                <w:color w:val="000000"/>
                <w:sz w:val="28"/>
                <w:szCs w:val="28"/>
              </w:rPr>
              <w:br/>
              <w:t>санузел с душем; </w:t>
            </w:r>
            <w:r w:rsidRPr="00813B04">
              <w:rPr>
                <w:color w:val="000000"/>
                <w:sz w:val="28"/>
                <w:szCs w:val="28"/>
              </w:rPr>
              <w:br/>
              <w:t>фен; </w:t>
            </w:r>
            <w:r w:rsidRPr="00813B04">
              <w:rPr>
                <w:color w:val="000000"/>
                <w:sz w:val="28"/>
                <w:szCs w:val="28"/>
              </w:rPr>
              <w:br/>
              <w:t>балкон, дверь балкона оборудована сеткой от комаров;</w:t>
            </w:r>
            <w:r w:rsidRPr="00813B04">
              <w:rPr>
                <w:color w:val="000000"/>
                <w:sz w:val="28"/>
                <w:szCs w:val="28"/>
              </w:rPr>
              <w:br/>
              <w:t>в комнате ковровое покрытие.</w:t>
            </w:r>
            <w:proofErr w:type="gramEnd"/>
          </w:p>
        </w:tc>
        <w:tc>
          <w:tcPr>
            <w:tcW w:w="0" w:type="auto"/>
            <w:hideMark/>
          </w:tcPr>
          <w:p w:rsidR="00813B04" w:rsidRPr="00813B04" w:rsidRDefault="00813B04" w:rsidP="00813B04">
            <w:pPr>
              <w:pStyle w:val="blue21"/>
              <w:rPr>
                <w:color w:val="0178D5"/>
                <w:sz w:val="28"/>
                <w:szCs w:val="28"/>
              </w:rPr>
            </w:pPr>
            <w:r w:rsidRPr="00813B04">
              <w:rPr>
                <w:rStyle w:val="a3"/>
                <w:color w:val="0178D5"/>
                <w:sz w:val="28"/>
                <w:szCs w:val="28"/>
              </w:rPr>
              <w:t>Размещение в апартаментах</w:t>
            </w:r>
            <w:proofErr w:type="gramStart"/>
            <w:r w:rsidRPr="00813B04">
              <w:rPr>
                <w:rStyle w:val="a3"/>
                <w:color w:val="0178D5"/>
                <w:sz w:val="28"/>
                <w:szCs w:val="28"/>
              </w:rPr>
              <w:t xml:space="preserve"> :</w:t>
            </w:r>
            <w:proofErr w:type="gramEnd"/>
          </w:p>
          <w:p w:rsidR="00813B04" w:rsidRPr="00813B04" w:rsidRDefault="00813B04" w:rsidP="00813B04">
            <w:pPr>
              <w:pStyle w:val="a4"/>
              <w:spacing w:line="0" w:lineRule="atLeast"/>
              <w:rPr>
                <w:color w:val="000000"/>
                <w:sz w:val="28"/>
                <w:szCs w:val="28"/>
              </w:rPr>
            </w:pPr>
            <w:proofErr w:type="gramStart"/>
            <w:r w:rsidRPr="00813B04">
              <w:rPr>
                <w:color w:val="000000"/>
                <w:sz w:val="28"/>
                <w:szCs w:val="28"/>
              </w:rPr>
              <w:t>гостиная с мягкой мебелью; </w:t>
            </w:r>
            <w:r w:rsidRPr="00813B04">
              <w:rPr>
                <w:color w:val="000000"/>
                <w:sz w:val="28"/>
                <w:szCs w:val="28"/>
              </w:rPr>
              <w:br/>
              <w:t>отдельная спальня; </w:t>
            </w:r>
            <w:r w:rsidRPr="00813B04">
              <w:rPr>
                <w:color w:val="000000"/>
                <w:sz w:val="28"/>
                <w:szCs w:val="28"/>
              </w:rPr>
              <w:br/>
              <w:t>вид на море и парк; </w:t>
            </w:r>
            <w:r w:rsidRPr="00813B04">
              <w:rPr>
                <w:color w:val="000000"/>
                <w:sz w:val="28"/>
                <w:szCs w:val="28"/>
              </w:rPr>
              <w:br/>
              <w:t>кондиционер; </w:t>
            </w:r>
            <w:r w:rsidRPr="00813B04">
              <w:rPr>
                <w:color w:val="000000"/>
                <w:sz w:val="28"/>
                <w:szCs w:val="28"/>
              </w:rPr>
              <w:br/>
              <w:t>спутниковое TV; </w:t>
            </w:r>
            <w:r w:rsidRPr="00813B04">
              <w:rPr>
                <w:color w:val="000000"/>
                <w:sz w:val="28"/>
                <w:szCs w:val="28"/>
              </w:rPr>
              <w:br/>
              <w:t>телефон; </w:t>
            </w:r>
            <w:r w:rsidRPr="00813B04">
              <w:rPr>
                <w:color w:val="000000"/>
                <w:sz w:val="28"/>
                <w:szCs w:val="28"/>
              </w:rPr>
              <w:br/>
              <w:t>сейф (за доп. плату); </w:t>
            </w:r>
            <w:r w:rsidRPr="00813B04">
              <w:rPr>
                <w:color w:val="000000"/>
                <w:sz w:val="28"/>
                <w:szCs w:val="28"/>
              </w:rPr>
              <w:br/>
              <w:t>мини-бар; </w:t>
            </w:r>
            <w:r w:rsidRPr="00813B04">
              <w:rPr>
                <w:color w:val="000000"/>
                <w:sz w:val="28"/>
                <w:szCs w:val="28"/>
              </w:rPr>
              <w:br/>
              <w:t>санузел с душем, фен; </w:t>
            </w:r>
            <w:r w:rsidRPr="00813B04">
              <w:rPr>
                <w:color w:val="000000"/>
                <w:sz w:val="28"/>
                <w:szCs w:val="28"/>
              </w:rPr>
              <w:br/>
              <w:t>два балкона, двери балконов оборудованы сеткой от комаров;</w:t>
            </w:r>
            <w:r w:rsidRPr="00813B04">
              <w:rPr>
                <w:color w:val="000000"/>
                <w:sz w:val="28"/>
                <w:szCs w:val="28"/>
              </w:rPr>
              <w:br/>
              <w:t>в комнате ковровое покрытие.</w:t>
            </w:r>
            <w:proofErr w:type="gramEnd"/>
          </w:p>
        </w:tc>
      </w:tr>
      <w:tr w:rsidR="00813B04" w:rsidRPr="00813B04" w:rsidTr="00813B04">
        <w:trPr>
          <w:tblCellSpacing w:w="0" w:type="dxa"/>
        </w:trPr>
        <w:tc>
          <w:tcPr>
            <w:tcW w:w="4500" w:type="dxa"/>
            <w:hideMark/>
          </w:tcPr>
          <w:p w:rsidR="00813B04" w:rsidRPr="00813B04" w:rsidRDefault="00813B04" w:rsidP="0081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hideMark/>
          </w:tcPr>
          <w:p w:rsidR="00813B04" w:rsidRPr="00813B04" w:rsidRDefault="00813B04" w:rsidP="0081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B04">
              <w:rPr>
                <w:rStyle w:val="a3"/>
                <w:rFonts w:ascii="Times New Roman" w:hAnsi="Times New Roman" w:cs="Times New Roman"/>
                <w:color w:val="0178D5"/>
                <w:sz w:val="28"/>
                <w:szCs w:val="28"/>
              </w:rPr>
              <w:t xml:space="preserve">Комплекс «LTI </w:t>
            </w:r>
            <w:proofErr w:type="spellStart"/>
            <w:r w:rsidRPr="00813B04">
              <w:rPr>
                <w:rStyle w:val="a3"/>
                <w:rFonts w:ascii="Times New Roman" w:hAnsi="Times New Roman" w:cs="Times New Roman"/>
                <w:color w:val="0178D5"/>
                <w:sz w:val="28"/>
                <w:szCs w:val="28"/>
              </w:rPr>
              <w:t>Berlin</w:t>
            </w:r>
            <w:proofErr w:type="spellEnd"/>
            <w:r w:rsidRPr="00813B04">
              <w:rPr>
                <w:rStyle w:val="a3"/>
                <w:rFonts w:ascii="Times New Roman" w:hAnsi="Times New Roman" w:cs="Times New Roman"/>
                <w:color w:val="0178D5"/>
                <w:sz w:val="28"/>
                <w:szCs w:val="28"/>
              </w:rPr>
              <w:t xml:space="preserve"> </w:t>
            </w:r>
            <w:proofErr w:type="spellStart"/>
            <w:r w:rsidRPr="00813B04">
              <w:rPr>
                <w:rStyle w:val="a3"/>
                <w:rFonts w:ascii="Times New Roman" w:hAnsi="Times New Roman" w:cs="Times New Roman"/>
                <w:color w:val="0178D5"/>
                <w:sz w:val="28"/>
                <w:szCs w:val="28"/>
              </w:rPr>
              <w:t>Green</w:t>
            </w:r>
            <w:proofErr w:type="spellEnd"/>
            <w:r w:rsidRPr="00813B04">
              <w:rPr>
                <w:rStyle w:val="a3"/>
                <w:rFonts w:ascii="Times New Roman" w:hAnsi="Times New Roman" w:cs="Times New Roman"/>
                <w:color w:val="0178D5"/>
                <w:sz w:val="28"/>
                <w:szCs w:val="28"/>
              </w:rPr>
              <w:t xml:space="preserve"> </w:t>
            </w:r>
            <w:proofErr w:type="spellStart"/>
            <w:r w:rsidRPr="00813B04">
              <w:rPr>
                <w:rStyle w:val="a3"/>
                <w:rFonts w:ascii="Times New Roman" w:hAnsi="Times New Roman" w:cs="Times New Roman"/>
                <w:color w:val="0178D5"/>
                <w:sz w:val="28"/>
                <w:szCs w:val="28"/>
              </w:rPr>
              <w:t>Park</w:t>
            </w:r>
            <w:proofErr w:type="spellEnd"/>
            <w:r w:rsidRPr="00813B04">
              <w:rPr>
                <w:rStyle w:val="a3"/>
                <w:rFonts w:ascii="Times New Roman" w:hAnsi="Times New Roman" w:cs="Times New Roman"/>
                <w:color w:val="0178D5"/>
                <w:sz w:val="28"/>
                <w:szCs w:val="28"/>
              </w:rPr>
              <w:t>» 4* </w:t>
            </w:r>
            <w:r w:rsidRPr="00813B04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идеально подходит для комфортного семейного отдыха с детьми и молодежного отдыха:</w:t>
            </w:r>
          </w:p>
          <w:p w:rsidR="00813B04" w:rsidRPr="00813B04" w:rsidRDefault="00813B04" w:rsidP="00813B04">
            <w:pPr>
              <w:pStyle w:val="a4"/>
              <w:spacing w:line="0" w:lineRule="atLeast"/>
              <w:rPr>
                <w:color w:val="000000"/>
                <w:sz w:val="28"/>
                <w:szCs w:val="28"/>
              </w:rPr>
            </w:pPr>
            <w:proofErr w:type="gramStart"/>
            <w:r w:rsidRPr="00813B04">
              <w:rPr>
                <w:color w:val="000000"/>
                <w:sz w:val="28"/>
                <w:szCs w:val="28"/>
              </w:rPr>
              <w:t>закрытый и открытый бассейны с минеральной водой; </w:t>
            </w:r>
            <w:r w:rsidRPr="00813B04">
              <w:rPr>
                <w:color w:val="000000"/>
                <w:sz w:val="28"/>
                <w:szCs w:val="28"/>
              </w:rPr>
              <w:br/>
              <w:t>два ресторана, лобби-бар, бар на пляже; </w:t>
            </w:r>
            <w:r w:rsidRPr="00813B04">
              <w:rPr>
                <w:color w:val="000000"/>
                <w:sz w:val="28"/>
                <w:szCs w:val="28"/>
              </w:rPr>
              <w:br/>
              <w:t>сауна; </w:t>
            </w:r>
            <w:r w:rsidRPr="00813B04">
              <w:rPr>
                <w:color w:val="000000"/>
                <w:sz w:val="28"/>
                <w:szCs w:val="28"/>
              </w:rPr>
              <w:br/>
              <w:t>тренажерный зал; </w:t>
            </w:r>
            <w:r w:rsidRPr="00813B04">
              <w:rPr>
                <w:color w:val="000000"/>
                <w:sz w:val="28"/>
                <w:szCs w:val="28"/>
              </w:rPr>
              <w:br/>
              <w:t>теннисный корт с освещением; </w:t>
            </w:r>
            <w:r w:rsidRPr="00813B04">
              <w:rPr>
                <w:color w:val="000000"/>
                <w:sz w:val="28"/>
                <w:szCs w:val="28"/>
              </w:rPr>
              <w:br/>
            </w:r>
            <w:r w:rsidRPr="00813B04">
              <w:rPr>
                <w:color w:val="000000"/>
                <w:sz w:val="28"/>
                <w:szCs w:val="28"/>
              </w:rPr>
              <w:lastRenderedPageBreak/>
              <w:t>парковая зона; </w:t>
            </w:r>
            <w:r w:rsidRPr="00813B04">
              <w:rPr>
                <w:color w:val="000000"/>
                <w:sz w:val="28"/>
                <w:szCs w:val="28"/>
              </w:rPr>
              <w:br/>
              <w:t>анимация, детский клуб; </w:t>
            </w:r>
            <w:r w:rsidRPr="00813B04">
              <w:rPr>
                <w:color w:val="000000"/>
                <w:sz w:val="28"/>
                <w:szCs w:val="28"/>
              </w:rPr>
              <w:br/>
              <w:t>песчаный пляж (зонт, лежаки); </w:t>
            </w:r>
            <w:r w:rsidRPr="00813B04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13B04">
              <w:rPr>
                <w:color w:val="000000"/>
                <w:sz w:val="28"/>
                <w:szCs w:val="28"/>
              </w:rPr>
              <w:t>трансфер</w:t>
            </w:r>
            <w:proofErr w:type="spellEnd"/>
            <w:r w:rsidRPr="00813B04">
              <w:rPr>
                <w:color w:val="000000"/>
                <w:sz w:val="28"/>
                <w:szCs w:val="28"/>
              </w:rPr>
              <w:t xml:space="preserve"> отель-пляж-отель.</w:t>
            </w:r>
            <w:proofErr w:type="gramEnd"/>
          </w:p>
        </w:tc>
      </w:tr>
    </w:tbl>
    <w:p w:rsidR="00813B04" w:rsidRDefault="00813B04">
      <w:pPr>
        <w:rPr>
          <w:rFonts w:ascii="Times New Roman" w:hAnsi="Times New Roman" w:cs="Times New Roman"/>
          <w:sz w:val="28"/>
          <w:szCs w:val="28"/>
        </w:rPr>
      </w:pPr>
    </w:p>
    <w:p w:rsidR="00813B04" w:rsidRDefault="00813B04">
      <w:pPr>
        <w:rPr>
          <w:rFonts w:ascii="Times New Roman" w:hAnsi="Times New Roman" w:cs="Times New Roman"/>
          <w:sz w:val="28"/>
          <w:szCs w:val="28"/>
        </w:rPr>
      </w:pPr>
    </w:p>
    <w:p w:rsidR="00813B04" w:rsidRDefault="00813B04" w:rsidP="00813B04">
      <w:pPr>
        <w:rPr>
          <w:rFonts w:ascii="Times New Roman" w:hAnsi="Times New Roman" w:cs="Times New Roman"/>
          <w:sz w:val="36"/>
          <w:szCs w:val="36"/>
        </w:rPr>
      </w:pPr>
      <w:r w:rsidRPr="00813B04">
        <w:rPr>
          <w:rFonts w:ascii="Times New Roman" w:hAnsi="Times New Roman" w:cs="Times New Roman"/>
          <w:sz w:val="36"/>
          <w:szCs w:val="36"/>
        </w:rPr>
        <w:t xml:space="preserve">Более подробную информацию можно получить на сайте  учебно-методического центра «Гармония»       </w:t>
      </w:r>
      <w:hyperlink r:id="rId8" w:history="1">
        <w:r w:rsidRPr="00813B04">
          <w:rPr>
            <w:rStyle w:val="a6"/>
            <w:rFonts w:ascii="Times New Roman" w:hAnsi="Times New Roman" w:cs="Times New Roman"/>
            <w:sz w:val="36"/>
            <w:szCs w:val="36"/>
          </w:rPr>
          <w:t>http://www.proffcenter.ru</w:t>
        </w:r>
      </w:hyperlink>
      <w:r>
        <w:rPr>
          <w:rFonts w:ascii="Times New Roman" w:hAnsi="Times New Roman" w:cs="Times New Roman"/>
          <w:sz w:val="36"/>
          <w:szCs w:val="36"/>
        </w:rPr>
        <w:t>.</w:t>
      </w:r>
    </w:p>
    <w:p w:rsidR="00813B04" w:rsidRPr="00813B04" w:rsidRDefault="00813B04" w:rsidP="00813B0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Желающие, обращайтесь к председателю ПК, путевки оформляем через горком Профсоюза.</w:t>
      </w:r>
    </w:p>
    <w:p w:rsidR="00813B04" w:rsidRPr="00813B04" w:rsidRDefault="00813B04">
      <w:pPr>
        <w:rPr>
          <w:rFonts w:ascii="Times New Roman" w:hAnsi="Times New Roman" w:cs="Times New Roman"/>
          <w:sz w:val="36"/>
          <w:szCs w:val="36"/>
        </w:rPr>
      </w:pPr>
    </w:p>
    <w:sectPr w:rsidR="00813B04" w:rsidRPr="00813B04" w:rsidSect="0017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62C40"/>
    <w:multiLevelType w:val="multilevel"/>
    <w:tmpl w:val="01C4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559"/>
    <w:rsid w:val="00042559"/>
    <w:rsid w:val="00172C12"/>
    <w:rsid w:val="0081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12"/>
  </w:style>
  <w:style w:type="paragraph" w:styleId="1">
    <w:name w:val="heading 1"/>
    <w:basedOn w:val="a"/>
    <w:link w:val="10"/>
    <w:uiPriority w:val="9"/>
    <w:qFormat/>
    <w:rsid w:val="00042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5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5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42559"/>
    <w:rPr>
      <w:b/>
      <w:bCs/>
    </w:rPr>
  </w:style>
  <w:style w:type="paragraph" w:styleId="a4">
    <w:name w:val="Normal (Web)"/>
    <w:basedOn w:val="a"/>
    <w:uiPriority w:val="99"/>
    <w:unhideWhenUsed/>
    <w:rsid w:val="0004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0">
    <w:name w:val="style30"/>
    <w:basedOn w:val="a0"/>
    <w:rsid w:val="00042559"/>
  </w:style>
  <w:style w:type="character" w:styleId="a5">
    <w:name w:val="Emphasis"/>
    <w:basedOn w:val="a0"/>
    <w:uiPriority w:val="20"/>
    <w:qFormat/>
    <w:rsid w:val="00042559"/>
    <w:rPr>
      <w:i/>
      <w:iCs/>
    </w:rPr>
  </w:style>
  <w:style w:type="character" w:customStyle="1" w:styleId="pink">
    <w:name w:val="pink"/>
    <w:basedOn w:val="a0"/>
    <w:rsid w:val="00042559"/>
  </w:style>
  <w:style w:type="character" w:customStyle="1" w:styleId="black">
    <w:name w:val="black"/>
    <w:basedOn w:val="a0"/>
    <w:rsid w:val="00042559"/>
  </w:style>
  <w:style w:type="character" w:styleId="a6">
    <w:name w:val="Hyperlink"/>
    <w:basedOn w:val="a0"/>
    <w:uiPriority w:val="99"/>
    <w:unhideWhenUsed/>
    <w:rsid w:val="00042559"/>
    <w:rPr>
      <w:color w:val="0000FF" w:themeColor="hyperlink"/>
      <w:u w:val="single"/>
    </w:rPr>
  </w:style>
  <w:style w:type="character" w:customStyle="1" w:styleId="stylesuperheader">
    <w:name w:val="stylesuperheader"/>
    <w:basedOn w:val="a0"/>
    <w:rsid w:val="00042559"/>
  </w:style>
  <w:style w:type="character" w:customStyle="1" w:styleId="blue2">
    <w:name w:val="blue2"/>
    <w:basedOn w:val="a0"/>
    <w:rsid w:val="00042559"/>
  </w:style>
  <w:style w:type="character" w:customStyle="1" w:styleId="20">
    <w:name w:val="Заголовок 2 Знак"/>
    <w:basedOn w:val="a0"/>
    <w:link w:val="2"/>
    <w:uiPriority w:val="9"/>
    <w:semiHidden/>
    <w:rsid w:val="000425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lackcenter">
    <w:name w:val="black_center"/>
    <w:basedOn w:val="a"/>
    <w:rsid w:val="0004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center">
    <w:name w:val="red_center"/>
    <w:basedOn w:val="a0"/>
    <w:rsid w:val="00042559"/>
  </w:style>
  <w:style w:type="character" w:customStyle="1" w:styleId="blackcenter1">
    <w:name w:val="black_center1"/>
    <w:basedOn w:val="a0"/>
    <w:rsid w:val="00042559"/>
  </w:style>
  <w:style w:type="character" w:customStyle="1" w:styleId="style1">
    <w:name w:val="style1"/>
    <w:basedOn w:val="a0"/>
    <w:rsid w:val="00042559"/>
  </w:style>
  <w:style w:type="paragraph" w:customStyle="1" w:styleId="black1">
    <w:name w:val="black1"/>
    <w:basedOn w:val="a"/>
    <w:rsid w:val="0004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pic">
    <w:name w:val="news_pic"/>
    <w:basedOn w:val="a"/>
    <w:rsid w:val="0004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61">
    <w:name w:val="style161"/>
    <w:basedOn w:val="a0"/>
    <w:rsid w:val="00813B04"/>
  </w:style>
  <w:style w:type="paragraph" w:customStyle="1" w:styleId="blue21">
    <w:name w:val="blue21"/>
    <w:basedOn w:val="a"/>
    <w:rsid w:val="0081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fcent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rmonia@proffcen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ffcenter.ru/files/Bulgaria_Application.doc" TargetMode="External"/><Relationship Id="rId5" Type="http://schemas.openxmlformats.org/officeDocument/2006/relationships/hyperlink" Target="http://www.proffcent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2</cp:revision>
  <dcterms:created xsi:type="dcterms:W3CDTF">2018-01-17T09:42:00Z</dcterms:created>
  <dcterms:modified xsi:type="dcterms:W3CDTF">2018-01-17T09:58:00Z</dcterms:modified>
</cp:coreProperties>
</file>